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81" w:rsidRPr="00307653" w:rsidRDefault="00003B17" w:rsidP="00021F81">
      <w:pPr>
        <w:jc w:val="center"/>
        <w:rPr>
          <w:rFonts w:ascii="Arial" w:hAnsi="Arial" w:cs="Arial"/>
          <w:b/>
          <w:sz w:val="32"/>
          <w:szCs w:val="32"/>
        </w:rPr>
      </w:pPr>
      <w:r>
        <w:rPr>
          <w:rFonts w:ascii="Arial" w:hAnsi="Arial" w:cs="Arial"/>
          <w:b/>
          <w:sz w:val="32"/>
          <w:szCs w:val="32"/>
        </w:rPr>
        <w:t>09</w:t>
      </w:r>
      <w:r w:rsidR="00D00F23">
        <w:rPr>
          <w:rFonts w:ascii="Arial" w:hAnsi="Arial" w:cs="Arial"/>
          <w:b/>
          <w:sz w:val="32"/>
          <w:szCs w:val="32"/>
        </w:rPr>
        <w:t>.</w:t>
      </w:r>
      <w:r>
        <w:rPr>
          <w:rFonts w:ascii="Arial" w:hAnsi="Arial" w:cs="Arial"/>
          <w:b/>
          <w:sz w:val="32"/>
          <w:szCs w:val="32"/>
        </w:rPr>
        <w:t>09</w:t>
      </w:r>
      <w:r w:rsidR="0074664A">
        <w:rPr>
          <w:rFonts w:ascii="Arial" w:hAnsi="Arial" w:cs="Arial"/>
          <w:b/>
          <w:sz w:val="32"/>
          <w:szCs w:val="32"/>
        </w:rPr>
        <w:t>.2020</w:t>
      </w:r>
      <w:r w:rsidR="00021F81" w:rsidRPr="00307653">
        <w:rPr>
          <w:rFonts w:ascii="Arial" w:hAnsi="Arial" w:cs="Arial"/>
          <w:b/>
          <w:sz w:val="32"/>
          <w:szCs w:val="32"/>
        </w:rPr>
        <w:t>г.</w:t>
      </w:r>
      <w:r w:rsidR="00D00F23">
        <w:rPr>
          <w:rFonts w:ascii="Arial" w:hAnsi="Arial" w:cs="Arial"/>
          <w:b/>
          <w:sz w:val="32"/>
          <w:szCs w:val="32"/>
        </w:rPr>
        <w:t xml:space="preserve"> №</w:t>
      </w:r>
      <w:r>
        <w:rPr>
          <w:rFonts w:ascii="Arial" w:hAnsi="Arial" w:cs="Arial"/>
          <w:b/>
          <w:sz w:val="32"/>
          <w:szCs w:val="32"/>
        </w:rPr>
        <w:t>78</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РОССИЙСКАЯ ФЕДЕРАЦИЯ</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ИРКУТСКАЯ ОБЛАСТЬ</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КИРЕНСКИЙ РАЙОН</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ДУМА</w:t>
      </w:r>
    </w:p>
    <w:p w:rsidR="00021F81" w:rsidRPr="00307653" w:rsidRDefault="00021F81" w:rsidP="00021F81">
      <w:pPr>
        <w:jc w:val="center"/>
        <w:rPr>
          <w:rFonts w:ascii="Arial" w:hAnsi="Arial" w:cs="Arial"/>
          <w:b/>
          <w:sz w:val="32"/>
          <w:szCs w:val="32"/>
        </w:rPr>
      </w:pPr>
      <w:r w:rsidRPr="00307653">
        <w:rPr>
          <w:rFonts w:ascii="Arial" w:hAnsi="Arial" w:cs="Arial"/>
          <w:b/>
          <w:sz w:val="32"/>
          <w:szCs w:val="32"/>
        </w:rPr>
        <w:t>РЕШЕНИЕ</w:t>
      </w:r>
    </w:p>
    <w:p w:rsidR="00021F81" w:rsidRDefault="00021F81" w:rsidP="00021F81">
      <w:pPr>
        <w:tabs>
          <w:tab w:val="left" w:pos="3798"/>
        </w:tabs>
        <w:jc w:val="center"/>
        <w:rPr>
          <w:rFonts w:ascii="Arial" w:hAnsi="Arial" w:cs="Arial"/>
          <w:b/>
          <w:sz w:val="32"/>
          <w:szCs w:val="32"/>
        </w:rPr>
      </w:pPr>
    </w:p>
    <w:p w:rsidR="00021F81" w:rsidRDefault="00D00F23" w:rsidP="00021F81">
      <w:pPr>
        <w:tabs>
          <w:tab w:val="left" w:pos="3798"/>
        </w:tabs>
        <w:jc w:val="center"/>
        <w:rPr>
          <w:rFonts w:ascii="Arial" w:hAnsi="Arial" w:cs="Arial"/>
          <w:b/>
          <w:sz w:val="32"/>
          <w:szCs w:val="32"/>
        </w:rPr>
      </w:pPr>
      <w:r>
        <w:rPr>
          <w:rFonts w:ascii="Arial" w:hAnsi="Arial" w:cs="Arial"/>
          <w:b/>
          <w:sz w:val="32"/>
          <w:szCs w:val="32"/>
        </w:rPr>
        <w:t xml:space="preserve">ОБ УТВЕРЖДЕНИИ ПОЛОЖЕНИЯ О </w:t>
      </w:r>
      <w:r w:rsidR="00BD07AB">
        <w:rPr>
          <w:rFonts w:ascii="Arial" w:hAnsi="Arial" w:cs="Arial"/>
          <w:b/>
          <w:sz w:val="32"/>
          <w:szCs w:val="32"/>
        </w:rPr>
        <w:t>П</w:t>
      </w:r>
      <w:r w:rsidR="00DE6828">
        <w:rPr>
          <w:rFonts w:ascii="Arial" w:hAnsi="Arial" w:cs="Arial"/>
          <w:b/>
          <w:sz w:val="32"/>
          <w:szCs w:val="32"/>
        </w:rPr>
        <w:t>ОРЯДКЕ ОРГАНИЗАЦИИ И ПРОВЕДЕНИЯ ПУБЛИЧНЫХ СЛУШАНИЙ В МАКАРОВСКОМ СЕЛЬСКОМ ПОСЕЛЕНИИ</w:t>
      </w:r>
    </w:p>
    <w:p w:rsidR="00021F81" w:rsidRPr="00021F81" w:rsidRDefault="00021F81" w:rsidP="00021F81">
      <w:pPr>
        <w:tabs>
          <w:tab w:val="left" w:pos="3798"/>
        </w:tabs>
        <w:jc w:val="center"/>
        <w:rPr>
          <w:rFonts w:ascii="Arial" w:hAnsi="Arial" w:cs="Arial"/>
          <w:sz w:val="24"/>
          <w:szCs w:val="24"/>
        </w:rPr>
      </w:pPr>
    </w:p>
    <w:p w:rsidR="001E2DAE" w:rsidRPr="00DE6828" w:rsidRDefault="00DE6828" w:rsidP="00D00F23">
      <w:pPr>
        <w:tabs>
          <w:tab w:val="left" w:pos="3798"/>
        </w:tabs>
        <w:jc w:val="both"/>
        <w:rPr>
          <w:rFonts w:ascii="Arial" w:hAnsi="Arial" w:cs="Arial"/>
          <w:bCs/>
          <w:color w:val="333333"/>
          <w:kern w:val="36"/>
          <w:sz w:val="24"/>
          <w:szCs w:val="24"/>
        </w:rPr>
      </w:pPr>
      <w:r>
        <w:rPr>
          <w:rFonts w:ascii="Arial" w:hAnsi="Arial" w:cs="Arial"/>
          <w:color w:val="000000"/>
          <w:sz w:val="24"/>
          <w:szCs w:val="24"/>
        </w:rPr>
        <w:t>Руководствуясь ст.</w:t>
      </w:r>
      <w:r w:rsidRPr="00DE6828">
        <w:rPr>
          <w:rFonts w:ascii="Arial" w:hAnsi="Arial" w:cs="Arial"/>
          <w:color w:val="000000"/>
          <w:sz w:val="24"/>
          <w:szCs w:val="24"/>
        </w:rPr>
        <w:t xml:space="preserve">28 Федерального </w:t>
      </w:r>
      <w:r>
        <w:rPr>
          <w:rFonts w:ascii="Arial" w:hAnsi="Arial" w:cs="Arial"/>
          <w:color w:val="000000"/>
          <w:sz w:val="24"/>
          <w:szCs w:val="24"/>
        </w:rPr>
        <w:t>Закона от 6 октября 2003 года №</w:t>
      </w:r>
      <w:r w:rsidRPr="00DE6828">
        <w:rPr>
          <w:rFonts w:ascii="Arial" w:hAnsi="Arial" w:cs="Arial"/>
          <w:color w:val="000000"/>
          <w:sz w:val="24"/>
          <w:szCs w:val="24"/>
        </w:rPr>
        <w:t xml:space="preserve">131-ФЗ «Об общих принципах организации местного самоуправления в Российской Федерации, </w:t>
      </w:r>
      <w:r>
        <w:rPr>
          <w:rFonts w:ascii="Arial" w:hAnsi="Arial" w:cs="Arial"/>
          <w:color w:val="000000"/>
          <w:sz w:val="24"/>
          <w:szCs w:val="24"/>
        </w:rPr>
        <w:t>ст.</w:t>
      </w:r>
      <w:r w:rsidRPr="00DE6828">
        <w:rPr>
          <w:rFonts w:ascii="Arial" w:hAnsi="Arial" w:cs="Arial"/>
          <w:color w:val="000000"/>
          <w:sz w:val="24"/>
          <w:szCs w:val="24"/>
        </w:rPr>
        <w:t>16 Устава Макаровского муниципального образования</w:t>
      </w:r>
      <w:r w:rsidR="001E2DAE" w:rsidRPr="00DE6828">
        <w:rPr>
          <w:rFonts w:ascii="Arial" w:hAnsi="Arial" w:cs="Arial"/>
          <w:bCs/>
          <w:color w:val="333333"/>
          <w:kern w:val="36"/>
          <w:sz w:val="24"/>
          <w:szCs w:val="24"/>
        </w:rPr>
        <w:t>, Дума Макаровского муниципального образования</w:t>
      </w:r>
    </w:p>
    <w:p w:rsidR="00021F81" w:rsidRDefault="00021F81" w:rsidP="00021F81">
      <w:pPr>
        <w:tabs>
          <w:tab w:val="left" w:pos="3798"/>
        </w:tabs>
        <w:ind w:firstLine="709"/>
        <w:jc w:val="center"/>
        <w:rPr>
          <w:rFonts w:ascii="Arial" w:hAnsi="Arial" w:cs="Arial"/>
          <w:bCs/>
          <w:color w:val="333333"/>
          <w:kern w:val="36"/>
          <w:sz w:val="24"/>
          <w:szCs w:val="24"/>
        </w:rPr>
      </w:pPr>
    </w:p>
    <w:p w:rsidR="00021F81" w:rsidRDefault="00021F81" w:rsidP="00021F81">
      <w:pPr>
        <w:tabs>
          <w:tab w:val="left" w:pos="3798"/>
        </w:tabs>
        <w:ind w:firstLine="709"/>
        <w:jc w:val="center"/>
        <w:rPr>
          <w:rFonts w:ascii="Arial" w:hAnsi="Arial" w:cs="Arial"/>
          <w:b/>
          <w:bCs/>
          <w:color w:val="333333"/>
          <w:kern w:val="36"/>
          <w:sz w:val="30"/>
          <w:szCs w:val="30"/>
        </w:rPr>
      </w:pPr>
      <w:r w:rsidRPr="00021F81">
        <w:rPr>
          <w:rFonts w:ascii="Arial" w:hAnsi="Arial" w:cs="Arial"/>
          <w:b/>
          <w:bCs/>
          <w:color w:val="333333"/>
          <w:kern w:val="36"/>
          <w:sz w:val="30"/>
          <w:szCs w:val="30"/>
        </w:rPr>
        <w:t>Р</w:t>
      </w:r>
      <w:r>
        <w:rPr>
          <w:rFonts w:ascii="Arial" w:hAnsi="Arial" w:cs="Arial"/>
          <w:b/>
          <w:bCs/>
          <w:color w:val="333333"/>
          <w:kern w:val="36"/>
          <w:sz w:val="30"/>
          <w:szCs w:val="30"/>
        </w:rPr>
        <w:t>ЕШИЛА</w:t>
      </w:r>
      <w:r w:rsidRPr="00021F81">
        <w:rPr>
          <w:rFonts w:ascii="Arial" w:hAnsi="Arial" w:cs="Arial"/>
          <w:b/>
          <w:bCs/>
          <w:color w:val="333333"/>
          <w:kern w:val="36"/>
          <w:sz w:val="30"/>
          <w:szCs w:val="30"/>
        </w:rPr>
        <w:t>:</w:t>
      </w:r>
    </w:p>
    <w:p w:rsidR="00021F81" w:rsidRPr="00021F81" w:rsidRDefault="00021F81" w:rsidP="00021F81">
      <w:pPr>
        <w:tabs>
          <w:tab w:val="left" w:pos="3798"/>
        </w:tabs>
        <w:ind w:firstLine="709"/>
        <w:jc w:val="center"/>
        <w:rPr>
          <w:rFonts w:ascii="Arial" w:hAnsi="Arial" w:cs="Arial"/>
          <w:sz w:val="24"/>
          <w:szCs w:val="24"/>
        </w:rPr>
      </w:pPr>
    </w:p>
    <w:p w:rsidR="00D00F23" w:rsidRPr="00D00F23" w:rsidRDefault="00DE6828" w:rsidP="00D00F23">
      <w:pPr>
        <w:autoSpaceDE w:val="0"/>
        <w:autoSpaceDN w:val="0"/>
        <w:adjustRightInd w:val="0"/>
        <w:jc w:val="both"/>
        <w:rPr>
          <w:rFonts w:ascii="Arial" w:hAnsi="Arial" w:cs="Arial"/>
          <w:i/>
          <w:kern w:val="28"/>
          <w:sz w:val="24"/>
          <w:szCs w:val="24"/>
        </w:rPr>
      </w:pPr>
      <w:r>
        <w:rPr>
          <w:rFonts w:ascii="Arial" w:hAnsi="Arial" w:cs="Arial"/>
          <w:color w:val="333333"/>
          <w:sz w:val="24"/>
          <w:szCs w:val="24"/>
        </w:rPr>
        <w:t>1.</w:t>
      </w:r>
      <w:r w:rsidR="001E2DAE" w:rsidRPr="00021F81">
        <w:rPr>
          <w:rFonts w:ascii="Arial" w:hAnsi="Arial" w:cs="Arial"/>
          <w:color w:val="333333"/>
          <w:sz w:val="24"/>
          <w:szCs w:val="24"/>
        </w:rPr>
        <w:t>Утвердить</w:t>
      </w:r>
      <w:r w:rsidR="00021F81">
        <w:rPr>
          <w:rFonts w:ascii="Arial" w:hAnsi="Arial" w:cs="Arial"/>
          <w:color w:val="333333"/>
          <w:sz w:val="24"/>
          <w:szCs w:val="24"/>
        </w:rPr>
        <w:t xml:space="preserve"> </w:t>
      </w:r>
      <w:r w:rsidR="00D00F23" w:rsidRPr="00D00F23">
        <w:rPr>
          <w:rFonts w:ascii="Arial" w:hAnsi="Arial" w:cs="Arial"/>
          <w:kern w:val="28"/>
          <w:sz w:val="24"/>
          <w:szCs w:val="24"/>
        </w:rPr>
        <w:t xml:space="preserve">Положение о </w:t>
      </w:r>
      <w:r>
        <w:rPr>
          <w:rFonts w:ascii="Arial" w:hAnsi="Arial" w:cs="Arial"/>
          <w:kern w:val="28"/>
          <w:sz w:val="24"/>
          <w:szCs w:val="24"/>
        </w:rPr>
        <w:t>порядке организации и проведения публичных слушаний Макаровском сельском</w:t>
      </w:r>
      <w:r w:rsidR="00D00F23" w:rsidRPr="00D00F23">
        <w:rPr>
          <w:rFonts w:ascii="Arial" w:hAnsi="Arial" w:cs="Arial"/>
          <w:kern w:val="28"/>
          <w:sz w:val="24"/>
          <w:szCs w:val="24"/>
        </w:rPr>
        <w:t xml:space="preserve"> поселени</w:t>
      </w:r>
      <w:r>
        <w:rPr>
          <w:rFonts w:ascii="Arial" w:hAnsi="Arial" w:cs="Arial"/>
          <w:kern w:val="28"/>
          <w:sz w:val="24"/>
          <w:szCs w:val="24"/>
        </w:rPr>
        <w:t>и</w:t>
      </w:r>
      <w:r w:rsidR="00D00F23" w:rsidRPr="00D00F23">
        <w:rPr>
          <w:rFonts w:ascii="Arial" w:hAnsi="Arial" w:cs="Arial"/>
          <w:i/>
          <w:kern w:val="28"/>
          <w:sz w:val="24"/>
          <w:szCs w:val="24"/>
        </w:rPr>
        <w:t xml:space="preserve">. </w:t>
      </w:r>
    </w:p>
    <w:p w:rsidR="00DE6828" w:rsidRPr="00DE6828" w:rsidRDefault="001E2DAE" w:rsidP="00DE6828">
      <w:pPr>
        <w:pStyle w:val="ConsPlusTitle"/>
        <w:jc w:val="both"/>
        <w:rPr>
          <w:rFonts w:ascii="Arial" w:hAnsi="Arial" w:cs="Arial"/>
          <w:b w:val="0"/>
          <w:sz w:val="24"/>
          <w:szCs w:val="24"/>
        </w:rPr>
      </w:pPr>
      <w:r w:rsidRPr="00DE6828">
        <w:rPr>
          <w:rFonts w:ascii="Arial" w:hAnsi="Arial" w:cs="Arial"/>
          <w:b w:val="0"/>
          <w:color w:val="333333"/>
          <w:sz w:val="24"/>
          <w:szCs w:val="24"/>
        </w:rPr>
        <w:t>2</w:t>
      </w:r>
      <w:r w:rsidRPr="00DE6828">
        <w:rPr>
          <w:rFonts w:ascii="Arial" w:hAnsi="Arial" w:cs="Arial"/>
          <w:color w:val="333333"/>
          <w:sz w:val="24"/>
          <w:szCs w:val="24"/>
        </w:rPr>
        <w:t>.</w:t>
      </w:r>
      <w:r w:rsidR="00DE6828" w:rsidRPr="00DE6828">
        <w:rPr>
          <w:rFonts w:ascii="Arial" w:hAnsi="Arial" w:cs="Arial"/>
          <w:b w:val="0"/>
          <w:sz w:val="24"/>
          <w:szCs w:val="24"/>
        </w:rPr>
        <w:t xml:space="preserve">Признать утратившими силу решение Думы Макаровского сельского поселения от </w:t>
      </w:r>
      <w:r w:rsidR="00DE6828">
        <w:rPr>
          <w:rFonts w:ascii="Arial" w:hAnsi="Arial" w:cs="Arial"/>
          <w:b w:val="0"/>
          <w:sz w:val="24"/>
          <w:szCs w:val="24"/>
        </w:rPr>
        <w:t>28.07.2006г. №</w:t>
      </w:r>
      <w:r w:rsidR="00DE6828" w:rsidRPr="00DE6828">
        <w:rPr>
          <w:rFonts w:ascii="Arial" w:hAnsi="Arial" w:cs="Arial"/>
          <w:b w:val="0"/>
          <w:sz w:val="24"/>
          <w:szCs w:val="24"/>
        </w:rPr>
        <w:t>25</w:t>
      </w:r>
      <w:r w:rsidR="00DE6828">
        <w:rPr>
          <w:rFonts w:ascii="Arial" w:hAnsi="Arial" w:cs="Arial"/>
          <w:b w:val="0"/>
          <w:sz w:val="24"/>
          <w:szCs w:val="24"/>
        </w:rPr>
        <w:t xml:space="preserve"> </w:t>
      </w:r>
      <w:r w:rsidR="00DE6828" w:rsidRPr="00DE6828">
        <w:rPr>
          <w:rFonts w:ascii="Arial" w:hAnsi="Arial" w:cs="Arial"/>
          <w:b w:val="0"/>
          <w:sz w:val="24"/>
          <w:szCs w:val="24"/>
        </w:rPr>
        <w:t>«О порядке организации и проведения публичных слушаний»</w:t>
      </w:r>
    </w:p>
    <w:p w:rsidR="0074664A" w:rsidRPr="00DE6828" w:rsidRDefault="00DE6828" w:rsidP="00D00F23">
      <w:pPr>
        <w:pStyle w:val="a4"/>
        <w:jc w:val="both"/>
        <w:rPr>
          <w:rFonts w:ascii="Arial" w:hAnsi="Arial" w:cs="Arial"/>
          <w:sz w:val="24"/>
          <w:szCs w:val="24"/>
        </w:rPr>
      </w:pPr>
      <w:r>
        <w:rPr>
          <w:rFonts w:ascii="Arial" w:hAnsi="Arial" w:cs="Arial"/>
          <w:color w:val="000000"/>
          <w:sz w:val="24"/>
          <w:szCs w:val="24"/>
        </w:rPr>
        <w:t>3.</w:t>
      </w:r>
      <w:r w:rsidR="0074664A" w:rsidRPr="00DE6828">
        <w:rPr>
          <w:rFonts w:ascii="Arial" w:hAnsi="Arial" w:cs="Arial"/>
          <w:color w:val="000000"/>
          <w:sz w:val="24"/>
          <w:szCs w:val="24"/>
        </w:rPr>
        <w:t xml:space="preserve">Настоящее Решение опубликовать </w:t>
      </w:r>
      <w:r w:rsidR="0074664A" w:rsidRPr="00DE6828">
        <w:rPr>
          <w:rFonts w:ascii="Arial" w:hAnsi="Arial" w:cs="Arial"/>
          <w:sz w:val="24"/>
          <w:szCs w:val="24"/>
        </w:rPr>
        <w:t xml:space="preserve">периодическом печатном </w:t>
      </w:r>
      <w:proofErr w:type="gramStart"/>
      <w:r w:rsidR="0074664A" w:rsidRPr="00DE6828">
        <w:rPr>
          <w:rFonts w:ascii="Arial" w:hAnsi="Arial" w:cs="Arial"/>
          <w:sz w:val="24"/>
          <w:szCs w:val="24"/>
        </w:rPr>
        <w:t>издании</w:t>
      </w:r>
      <w:proofErr w:type="gramEnd"/>
    </w:p>
    <w:p w:rsidR="0074664A" w:rsidRPr="00DE6828" w:rsidRDefault="0074664A" w:rsidP="0074664A">
      <w:pPr>
        <w:pStyle w:val="a4"/>
        <w:jc w:val="both"/>
        <w:rPr>
          <w:rFonts w:ascii="Arial" w:hAnsi="Arial" w:cs="Arial"/>
          <w:sz w:val="24"/>
          <w:szCs w:val="24"/>
        </w:rPr>
      </w:pPr>
      <w:r w:rsidRPr="00DE6828">
        <w:rPr>
          <w:rFonts w:ascii="Arial" w:hAnsi="Arial" w:cs="Arial"/>
          <w:sz w:val="24"/>
          <w:szCs w:val="24"/>
        </w:rPr>
        <w:t>«Информационный Вестник Макаровского сельского поселения» и на официальном сайте администрации Киренского муниципального района в разделе «Поселения района» (</w:t>
      </w:r>
      <w:hyperlink r:id="rId5" w:history="1">
        <w:r w:rsidRPr="00003B17">
          <w:rPr>
            <w:rStyle w:val="a6"/>
            <w:rFonts w:ascii="Arial" w:hAnsi="Arial" w:cs="Arial"/>
            <w:color w:val="auto"/>
            <w:sz w:val="24"/>
            <w:szCs w:val="24"/>
            <w:u w:val="none"/>
          </w:rPr>
          <w:t>http://kirenskrn.irkobl.ru</w:t>
        </w:r>
      </w:hyperlink>
      <w:r w:rsidRPr="00DE6828">
        <w:rPr>
          <w:rFonts w:ascii="Arial" w:hAnsi="Arial" w:cs="Arial"/>
          <w:sz w:val="24"/>
          <w:szCs w:val="24"/>
        </w:rPr>
        <w:t>) в информационн</w:t>
      </w:r>
      <w:proofErr w:type="gramStart"/>
      <w:r w:rsidRPr="00DE6828">
        <w:rPr>
          <w:rFonts w:ascii="Arial" w:hAnsi="Arial" w:cs="Arial"/>
          <w:sz w:val="24"/>
          <w:szCs w:val="24"/>
        </w:rPr>
        <w:t>о-</w:t>
      </w:r>
      <w:proofErr w:type="gramEnd"/>
      <w:r w:rsidRPr="00DE6828">
        <w:rPr>
          <w:rFonts w:ascii="Arial" w:hAnsi="Arial" w:cs="Arial"/>
          <w:sz w:val="24"/>
          <w:szCs w:val="24"/>
        </w:rPr>
        <w:t xml:space="preserve"> телекоммуникационной сети «Интернет»</w:t>
      </w:r>
    </w:p>
    <w:p w:rsidR="00021F81" w:rsidRPr="00DE6828" w:rsidRDefault="00DE6828" w:rsidP="00D00F23">
      <w:pPr>
        <w:jc w:val="both"/>
        <w:rPr>
          <w:rFonts w:ascii="Arial" w:hAnsi="Arial" w:cs="Arial"/>
          <w:color w:val="333333"/>
          <w:sz w:val="24"/>
          <w:szCs w:val="24"/>
        </w:rPr>
      </w:pPr>
      <w:r>
        <w:rPr>
          <w:rFonts w:ascii="Arial" w:hAnsi="Arial" w:cs="Arial"/>
          <w:color w:val="333333"/>
          <w:sz w:val="24"/>
          <w:szCs w:val="24"/>
        </w:rPr>
        <w:t>4</w:t>
      </w:r>
      <w:r w:rsidR="001E2DAE" w:rsidRPr="00DE6828">
        <w:rPr>
          <w:rFonts w:ascii="Arial" w:hAnsi="Arial" w:cs="Arial"/>
          <w:color w:val="333333"/>
          <w:sz w:val="24"/>
          <w:szCs w:val="24"/>
        </w:rPr>
        <w:t xml:space="preserve"> Настоящее решение вступает в силу со дня его обнародования.</w:t>
      </w:r>
    </w:p>
    <w:p w:rsidR="00021F81" w:rsidRDefault="00021F81" w:rsidP="00021F81">
      <w:pPr>
        <w:jc w:val="both"/>
        <w:rPr>
          <w:rFonts w:ascii="Arial" w:hAnsi="Arial" w:cs="Arial"/>
          <w:color w:val="333333"/>
          <w:sz w:val="24"/>
          <w:szCs w:val="24"/>
        </w:rPr>
      </w:pPr>
    </w:p>
    <w:p w:rsidR="00021F81" w:rsidRDefault="00021F81" w:rsidP="00021F81">
      <w:pPr>
        <w:jc w:val="both"/>
        <w:rPr>
          <w:rFonts w:ascii="Arial" w:hAnsi="Arial" w:cs="Arial"/>
          <w:color w:val="333333"/>
          <w:sz w:val="24"/>
          <w:szCs w:val="24"/>
        </w:rPr>
      </w:pPr>
    </w:p>
    <w:p w:rsidR="00021F81" w:rsidRPr="00021F81" w:rsidRDefault="00021F81" w:rsidP="00021F81">
      <w:pPr>
        <w:jc w:val="both"/>
        <w:rPr>
          <w:rFonts w:ascii="Arial" w:hAnsi="Arial" w:cs="Arial"/>
          <w:sz w:val="24"/>
          <w:szCs w:val="24"/>
        </w:rPr>
      </w:pPr>
      <w:r w:rsidRPr="00021F81">
        <w:rPr>
          <w:rFonts w:ascii="Arial" w:hAnsi="Arial" w:cs="Arial"/>
          <w:sz w:val="24"/>
          <w:szCs w:val="24"/>
        </w:rPr>
        <w:t>Председатель Думы,</w:t>
      </w:r>
    </w:p>
    <w:p w:rsidR="00021F81" w:rsidRPr="00021F81" w:rsidRDefault="00021F81" w:rsidP="00021F81">
      <w:pPr>
        <w:jc w:val="both"/>
        <w:rPr>
          <w:rFonts w:ascii="Arial" w:hAnsi="Arial" w:cs="Arial"/>
          <w:sz w:val="24"/>
          <w:szCs w:val="24"/>
        </w:rPr>
      </w:pPr>
      <w:r w:rsidRPr="00021F81">
        <w:rPr>
          <w:rFonts w:ascii="Arial" w:hAnsi="Arial" w:cs="Arial"/>
          <w:sz w:val="24"/>
          <w:szCs w:val="24"/>
        </w:rPr>
        <w:t>Глава Макаровского сельского поселения</w:t>
      </w:r>
    </w:p>
    <w:p w:rsidR="00021F81" w:rsidRDefault="00021F81" w:rsidP="00021F81">
      <w:pPr>
        <w:jc w:val="both"/>
        <w:rPr>
          <w:rFonts w:ascii="Arial" w:hAnsi="Arial" w:cs="Arial"/>
          <w:sz w:val="24"/>
          <w:szCs w:val="24"/>
        </w:rPr>
      </w:pPr>
      <w:r w:rsidRPr="00021F81">
        <w:rPr>
          <w:rFonts w:ascii="Arial" w:hAnsi="Arial" w:cs="Arial"/>
          <w:sz w:val="24"/>
          <w:szCs w:val="24"/>
        </w:rPr>
        <w:t>О.В.Ярыгина</w:t>
      </w:r>
    </w:p>
    <w:p w:rsidR="00021F81" w:rsidRPr="00021F81" w:rsidRDefault="00021F81" w:rsidP="00021F81">
      <w:pPr>
        <w:jc w:val="right"/>
        <w:rPr>
          <w:rFonts w:ascii="Arial" w:hAnsi="Arial" w:cs="Arial"/>
          <w:sz w:val="24"/>
          <w:szCs w:val="24"/>
        </w:rPr>
      </w:pPr>
    </w:p>
    <w:p w:rsidR="00021F81" w:rsidRPr="00021F81" w:rsidRDefault="001E2DAE" w:rsidP="00021F81">
      <w:pPr>
        <w:pStyle w:val="a4"/>
        <w:jc w:val="right"/>
        <w:rPr>
          <w:rFonts w:ascii="Courier New" w:hAnsi="Courier New" w:cs="Courier New"/>
        </w:rPr>
      </w:pPr>
      <w:r w:rsidRPr="00021F81">
        <w:rPr>
          <w:rFonts w:ascii="Courier New" w:hAnsi="Courier New" w:cs="Courier New"/>
        </w:rPr>
        <w:t>Приложение</w:t>
      </w:r>
    </w:p>
    <w:p w:rsidR="00021F81" w:rsidRDefault="00021F81" w:rsidP="00021F81">
      <w:pPr>
        <w:pStyle w:val="a4"/>
        <w:jc w:val="right"/>
        <w:rPr>
          <w:rFonts w:ascii="Courier New" w:hAnsi="Courier New" w:cs="Courier New"/>
        </w:rPr>
      </w:pPr>
      <w:r>
        <w:rPr>
          <w:rFonts w:ascii="Courier New" w:hAnsi="Courier New" w:cs="Courier New"/>
        </w:rPr>
        <w:t xml:space="preserve">к </w:t>
      </w:r>
      <w:hyperlink r:id="rId6" w:anchor="sub_0" w:history="1">
        <w:r w:rsidR="001E2DAE" w:rsidRPr="00AD0809">
          <w:rPr>
            <w:rFonts w:ascii="Courier New" w:hAnsi="Courier New" w:cs="Courier New"/>
          </w:rPr>
          <w:t>решению</w:t>
        </w:r>
      </w:hyperlink>
      <w:r w:rsidR="001E2DAE" w:rsidRPr="00021F81">
        <w:rPr>
          <w:rFonts w:ascii="Courier New" w:hAnsi="Courier New" w:cs="Courier New"/>
        </w:rPr>
        <w:t xml:space="preserve"> Думы Макаровского</w:t>
      </w:r>
    </w:p>
    <w:p w:rsidR="00021F81" w:rsidRDefault="001E2DAE" w:rsidP="00021F81">
      <w:pPr>
        <w:pStyle w:val="a4"/>
        <w:jc w:val="right"/>
        <w:rPr>
          <w:rFonts w:ascii="Courier New" w:hAnsi="Courier New" w:cs="Courier New"/>
        </w:rPr>
      </w:pPr>
      <w:r w:rsidRPr="00021F81">
        <w:rPr>
          <w:rFonts w:ascii="Courier New" w:hAnsi="Courier New" w:cs="Courier New"/>
        </w:rPr>
        <w:t>муниципального образования</w:t>
      </w:r>
    </w:p>
    <w:p w:rsidR="001E2DAE" w:rsidRDefault="00D00F23" w:rsidP="00021F81">
      <w:pPr>
        <w:pStyle w:val="a4"/>
        <w:jc w:val="right"/>
        <w:rPr>
          <w:rFonts w:ascii="Courier New" w:hAnsi="Courier New" w:cs="Courier New"/>
        </w:rPr>
      </w:pPr>
      <w:r>
        <w:rPr>
          <w:rFonts w:ascii="Courier New" w:hAnsi="Courier New" w:cs="Courier New"/>
        </w:rPr>
        <w:t xml:space="preserve">от </w:t>
      </w:r>
      <w:r w:rsidR="00003B17">
        <w:rPr>
          <w:rFonts w:ascii="Courier New" w:hAnsi="Courier New" w:cs="Courier New"/>
        </w:rPr>
        <w:t>09</w:t>
      </w:r>
      <w:r>
        <w:rPr>
          <w:rFonts w:ascii="Courier New" w:hAnsi="Courier New" w:cs="Courier New"/>
        </w:rPr>
        <w:t>.</w:t>
      </w:r>
      <w:r w:rsidR="00003B17">
        <w:rPr>
          <w:rFonts w:ascii="Courier New" w:hAnsi="Courier New" w:cs="Courier New"/>
        </w:rPr>
        <w:t>09</w:t>
      </w:r>
      <w:r w:rsidR="0074664A">
        <w:rPr>
          <w:rFonts w:ascii="Courier New" w:hAnsi="Courier New" w:cs="Courier New"/>
        </w:rPr>
        <w:t>.2020</w:t>
      </w:r>
      <w:r w:rsidR="00021F81">
        <w:rPr>
          <w:rFonts w:ascii="Courier New" w:hAnsi="Courier New" w:cs="Courier New"/>
        </w:rPr>
        <w:t>г.N</w:t>
      </w:r>
      <w:r w:rsidR="00003B17">
        <w:rPr>
          <w:rFonts w:ascii="Courier New" w:hAnsi="Courier New" w:cs="Courier New"/>
        </w:rPr>
        <w:t>78</w:t>
      </w:r>
    </w:p>
    <w:p w:rsidR="00021F81" w:rsidRPr="00021F81" w:rsidRDefault="00021F81" w:rsidP="00021F81">
      <w:pPr>
        <w:pStyle w:val="a4"/>
        <w:jc w:val="center"/>
        <w:rPr>
          <w:rFonts w:ascii="Arial" w:hAnsi="Arial" w:cs="Arial"/>
          <w:sz w:val="24"/>
          <w:szCs w:val="24"/>
        </w:rPr>
      </w:pPr>
    </w:p>
    <w:p w:rsidR="00E05723" w:rsidRDefault="00D00F23" w:rsidP="00E05723">
      <w:pPr>
        <w:pStyle w:val="a4"/>
        <w:jc w:val="center"/>
        <w:rPr>
          <w:rFonts w:ascii="Arial" w:hAnsi="Arial" w:cs="Arial"/>
          <w:b/>
          <w:sz w:val="30"/>
          <w:szCs w:val="30"/>
        </w:rPr>
      </w:pPr>
      <w:r>
        <w:rPr>
          <w:rFonts w:ascii="Arial" w:hAnsi="Arial" w:cs="Arial"/>
          <w:b/>
          <w:sz w:val="30"/>
          <w:szCs w:val="30"/>
        </w:rPr>
        <w:t xml:space="preserve">Положение о </w:t>
      </w:r>
      <w:r w:rsidR="00DE6828">
        <w:rPr>
          <w:rFonts w:ascii="Arial" w:hAnsi="Arial" w:cs="Arial"/>
          <w:b/>
          <w:sz w:val="30"/>
          <w:szCs w:val="30"/>
        </w:rPr>
        <w:t>порядке организации и проведения публичных слушаний в Макаровском сельском поселении</w:t>
      </w:r>
    </w:p>
    <w:p w:rsidR="00BD07AB" w:rsidRPr="00DE6828" w:rsidRDefault="00BD07AB" w:rsidP="00BD07AB">
      <w:pPr>
        <w:pStyle w:val="a4"/>
        <w:rPr>
          <w:rFonts w:ascii="Arial" w:hAnsi="Arial" w:cs="Arial"/>
          <w:sz w:val="24"/>
          <w:szCs w:val="24"/>
        </w:rPr>
      </w:pPr>
    </w:p>
    <w:p w:rsidR="00DE6828" w:rsidRPr="00DE6828" w:rsidRDefault="00DE6828" w:rsidP="00DE6828">
      <w:pPr>
        <w:tabs>
          <w:tab w:val="left" w:pos="5103"/>
        </w:tabs>
        <w:suppressAutoHyphens/>
        <w:autoSpaceDE w:val="0"/>
        <w:jc w:val="both"/>
        <w:rPr>
          <w:rFonts w:ascii="Arial" w:hAnsi="Arial" w:cs="Arial"/>
          <w:sz w:val="24"/>
          <w:szCs w:val="24"/>
        </w:rPr>
      </w:pPr>
      <w:r>
        <w:rPr>
          <w:rFonts w:ascii="Arial" w:hAnsi="Arial" w:cs="Arial"/>
          <w:bCs/>
          <w:sz w:val="24"/>
          <w:szCs w:val="24"/>
          <w:lang w:eastAsia="zh-CN"/>
        </w:rPr>
        <w:t>1.</w:t>
      </w:r>
      <w:r w:rsidRPr="00DE6828">
        <w:rPr>
          <w:rFonts w:ascii="Arial" w:hAnsi="Arial" w:cs="Arial"/>
          <w:bCs/>
          <w:sz w:val="24"/>
          <w:szCs w:val="24"/>
          <w:lang w:eastAsia="zh-CN"/>
        </w:rPr>
        <w:t xml:space="preserve">Общие положения </w:t>
      </w:r>
    </w:p>
    <w:p w:rsidR="00DE6828" w:rsidRPr="00DE6828" w:rsidRDefault="00BB373D" w:rsidP="00DE6828">
      <w:pPr>
        <w:tabs>
          <w:tab w:val="left" w:pos="5103"/>
        </w:tabs>
        <w:suppressAutoHyphens/>
        <w:autoSpaceDE w:val="0"/>
        <w:jc w:val="both"/>
        <w:rPr>
          <w:rFonts w:ascii="Arial" w:hAnsi="Arial" w:cs="Arial"/>
          <w:sz w:val="24"/>
          <w:szCs w:val="24"/>
        </w:rPr>
      </w:pPr>
      <w:proofErr w:type="gramStart"/>
      <w:r>
        <w:rPr>
          <w:rFonts w:ascii="Arial" w:hAnsi="Arial" w:cs="Arial"/>
          <w:sz w:val="24"/>
          <w:szCs w:val="24"/>
        </w:rPr>
        <w:t>1.</w:t>
      </w:r>
      <w:r w:rsidR="00DE6828" w:rsidRPr="00DE6828">
        <w:rPr>
          <w:rFonts w:ascii="Arial" w:hAnsi="Arial" w:cs="Arial"/>
          <w:sz w:val="24"/>
          <w:szCs w:val="24"/>
        </w:rPr>
        <w:t xml:space="preserve">Настоящее Положение </w:t>
      </w:r>
      <w:r w:rsidR="00DE6828" w:rsidRPr="00DE6828">
        <w:rPr>
          <w:rFonts w:ascii="Arial" w:hAnsi="Arial" w:cs="Arial"/>
          <w:sz w:val="24"/>
          <w:szCs w:val="24"/>
          <w:lang w:eastAsia="zh-CN"/>
        </w:rPr>
        <w:t xml:space="preserve">о порядке организации и </w:t>
      </w:r>
      <w:r w:rsidR="00DE6828">
        <w:rPr>
          <w:rFonts w:ascii="Arial" w:hAnsi="Arial" w:cs="Arial"/>
          <w:sz w:val="24"/>
          <w:szCs w:val="24"/>
          <w:lang w:eastAsia="zh-CN"/>
        </w:rPr>
        <w:t>проведения публичных слушаний в Макаровском сельском поселении</w:t>
      </w:r>
      <w:r w:rsidR="00DE6828" w:rsidRPr="00DE6828">
        <w:rPr>
          <w:rFonts w:ascii="Arial" w:hAnsi="Arial" w:cs="Arial"/>
          <w:sz w:val="24"/>
          <w:szCs w:val="24"/>
          <w:lang w:eastAsia="zh-CN"/>
        </w:rPr>
        <w:t xml:space="preserve"> (далее – Положение) </w:t>
      </w:r>
      <w:r w:rsidR="00DE6828" w:rsidRPr="00DE6828">
        <w:rPr>
          <w:rFonts w:ascii="Arial" w:hAnsi="Arial" w:cs="Arial"/>
          <w:sz w:val="24"/>
          <w:szCs w:val="24"/>
        </w:rPr>
        <w:t xml:space="preserve">разработано в соответствии с требованиями статьи 28 Федерального </w:t>
      </w:r>
      <w:r w:rsidR="00DE6828">
        <w:rPr>
          <w:rFonts w:ascii="Arial" w:hAnsi="Arial" w:cs="Arial"/>
          <w:sz w:val="24"/>
          <w:szCs w:val="24"/>
        </w:rPr>
        <w:t>закона от 6 октября 2003 года №</w:t>
      </w:r>
      <w:r w:rsidR="00DE6828" w:rsidRPr="00DE6828">
        <w:rPr>
          <w:rFonts w:ascii="Arial" w:hAnsi="Arial" w:cs="Arial"/>
          <w:sz w:val="24"/>
          <w:szCs w:val="24"/>
        </w:rPr>
        <w:t xml:space="preserve">131-ФЗ «Об общих принципах организации местного самоуправления в </w:t>
      </w:r>
      <w:r w:rsidR="00DE6828">
        <w:rPr>
          <w:rFonts w:ascii="Arial" w:hAnsi="Arial" w:cs="Arial"/>
          <w:sz w:val="24"/>
          <w:szCs w:val="24"/>
        </w:rPr>
        <w:lastRenderedPageBreak/>
        <w:t>Российской Федерации», устава</w:t>
      </w:r>
      <w:r w:rsidR="00DE6828" w:rsidRPr="00DE6828">
        <w:rPr>
          <w:rFonts w:ascii="Arial" w:hAnsi="Arial" w:cs="Arial"/>
          <w:sz w:val="24"/>
          <w:szCs w:val="24"/>
          <w:lang w:eastAsia="zh-CN"/>
        </w:rPr>
        <w:t xml:space="preserve"> Макаровско</w:t>
      </w:r>
      <w:r w:rsidR="00DE6828">
        <w:rPr>
          <w:rFonts w:ascii="Arial" w:hAnsi="Arial" w:cs="Arial"/>
          <w:sz w:val="24"/>
          <w:szCs w:val="24"/>
          <w:lang w:eastAsia="zh-CN"/>
        </w:rPr>
        <w:t>го сельского поселения</w:t>
      </w:r>
      <w:r w:rsidR="00DE6828" w:rsidRPr="00DE6828">
        <w:rPr>
          <w:rFonts w:ascii="Arial" w:hAnsi="Arial" w:cs="Arial"/>
          <w:sz w:val="24"/>
          <w:szCs w:val="24"/>
        </w:rPr>
        <w:t xml:space="preserve"> (далее – Устав муниципального образования) и определяет организатора, срок проведения, порядок организации и проведения публичных слушаний </w:t>
      </w:r>
      <w:bookmarkStart w:id="0" w:name="sub_501241"/>
      <w:r w:rsidR="00DE6828" w:rsidRPr="00DE6828">
        <w:rPr>
          <w:rFonts w:ascii="Arial" w:hAnsi="Arial" w:cs="Arial"/>
          <w:sz w:val="24"/>
          <w:szCs w:val="24"/>
        </w:rPr>
        <w:t>по</w:t>
      </w:r>
      <w:proofErr w:type="gramEnd"/>
      <w:r w:rsidR="00DE6828" w:rsidRPr="00DE6828">
        <w:rPr>
          <w:rFonts w:ascii="Arial" w:hAnsi="Arial" w:cs="Arial"/>
          <w:sz w:val="24"/>
          <w:szCs w:val="24"/>
        </w:rPr>
        <w:t xml:space="preserve"> проектам,</w:t>
      </w:r>
      <w:bookmarkStart w:id="1" w:name="sub_501244"/>
      <w:bookmarkEnd w:id="0"/>
      <w:r w:rsidR="00DE6828" w:rsidRPr="00DE6828">
        <w:rPr>
          <w:rFonts w:ascii="Arial" w:hAnsi="Arial" w:cs="Arial"/>
          <w:sz w:val="24"/>
          <w:szCs w:val="24"/>
        </w:rPr>
        <w:t xml:space="preserve"> официальный сайт и (или) информационные системы</w:t>
      </w:r>
      <w:bookmarkStart w:id="2" w:name="sub_501245"/>
      <w:bookmarkEnd w:id="1"/>
      <w:r w:rsidR="00DE6828" w:rsidRPr="00DE6828">
        <w:rPr>
          <w:rFonts w:ascii="Arial" w:hAnsi="Arial" w:cs="Arial"/>
          <w:sz w:val="24"/>
          <w:szCs w:val="24"/>
        </w:rPr>
        <w:t xml:space="preserve">, требования к информационным стендам, на которых размещаются оповещения о начале публичных слушаний, форму таких оповещений, </w:t>
      </w:r>
      <w:bookmarkStart w:id="3" w:name="sub_501246"/>
      <w:bookmarkEnd w:id="2"/>
      <w:r w:rsidR="00DE6828" w:rsidRPr="00DE6828">
        <w:rPr>
          <w:rFonts w:ascii="Arial" w:hAnsi="Arial" w:cs="Arial"/>
          <w:sz w:val="24"/>
          <w:szCs w:val="24"/>
        </w:rPr>
        <w:t xml:space="preserve">порядок подготовки и формы протокола и заключений о результатах публичных слушаний, </w:t>
      </w:r>
      <w:bookmarkStart w:id="4" w:name="sub_501247"/>
      <w:bookmarkEnd w:id="3"/>
      <w:r w:rsidR="00DE6828" w:rsidRPr="00DE6828">
        <w:rPr>
          <w:rFonts w:ascii="Arial" w:hAnsi="Arial" w:cs="Arial"/>
          <w:sz w:val="24"/>
          <w:szCs w:val="24"/>
        </w:rPr>
        <w:t>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w:t>
      </w:r>
      <w:bookmarkEnd w:id="4"/>
    </w:p>
    <w:p w:rsidR="00DE6828" w:rsidRPr="00DE6828" w:rsidRDefault="00DE6828" w:rsidP="00DE6828">
      <w:pPr>
        <w:suppressAutoHyphens/>
        <w:jc w:val="both"/>
        <w:rPr>
          <w:rFonts w:ascii="Arial" w:hAnsi="Arial" w:cs="Arial"/>
          <w:color w:val="000000"/>
          <w:sz w:val="24"/>
          <w:szCs w:val="24"/>
        </w:rPr>
      </w:pPr>
      <w:r w:rsidRPr="00DE6828">
        <w:rPr>
          <w:rFonts w:ascii="Arial" w:hAnsi="Arial" w:cs="Arial"/>
          <w:sz w:val="24"/>
          <w:szCs w:val="24"/>
        </w:rPr>
        <w:t>2.</w:t>
      </w:r>
      <w:r w:rsidRPr="00DE6828">
        <w:rPr>
          <w:rFonts w:ascii="Arial" w:hAnsi="Arial" w:cs="Arial"/>
          <w:color w:val="000000"/>
          <w:sz w:val="24"/>
          <w:szCs w:val="24"/>
        </w:rPr>
        <w:t>Для целей настоящего Положения используются следующие основные понятия:</w:t>
      </w:r>
    </w:p>
    <w:p w:rsidR="00DE6828" w:rsidRPr="00DE6828" w:rsidRDefault="00DE6828" w:rsidP="00DE6828">
      <w:pPr>
        <w:shd w:val="clear" w:color="auto" w:fill="FFFFFF"/>
        <w:suppressAutoHyphens/>
        <w:jc w:val="both"/>
        <w:rPr>
          <w:rFonts w:ascii="Arial" w:hAnsi="Arial" w:cs="Arial"/>
          <w:color w:val="000000"/>
          <w:sz w:val="24"/>
          <w:szCs w:val="24"/>
        </w:rPr>
      </w:pPr>
      <w:r>
        <w:rPr>
          <w:rFonts w:ascii="Arial" w:hAnsi="Arial" w:cs="Arial"/>
          <w:color w:val="000000"/>
          <w:sz w:val="24"/>
          <w:szCs w:val="24"/>
        </w:rPr>
        <w:t>1)</w:t>
      </w:r>
      <w:r w:rsidRPr="00DE6828">
        <w:rPr>
          <w:rFonts w:ascii="Arial" w:hAnsi="Arial" w:cs="Arial"/>
          <w:bCs/>
          <w:color w:val="000000"/>
          <w:sz w:val="24"/>
          <w:szCs w:val="24"/>
        </w:rPr>
        <w:t>публичные слушания</w:t>
      </w:r>
      <w:r>
        <w:rPr>
          <w:rFonts w:ascii="Arial" w:hAnsi="Arial" w:cs="Arial"/>
          <w:bCs/>
          <w:color w:val="000000"/>
          <w:sz w:val="24"/>
          <w:szCs w:val="24"/>
        </w:rPr>
        <w:t xml:space="preserve"> </w:t>
      </w:r>
      <w:r>
        <w:rPr>
          <w:rFonts w:ascii="Arial" w:hAnsi="Arial" w:cs="Arial"/>
          <w:color w:val="000000"/>
          <w:sz w:val="24"/>
          <w:szCs w:val="24"/>
        </w:rPr>
        <w:t xml:space="preserve">- </w:t>
      </w:r>
      <w:r w:rsidRPr="00DE6828">
        <w:rPr>
          <w:rFonts w:ascii="Arial" w:hAnsi="Arial" w:cs="Arial"/>
          <w:color w:val="000000"/>
          <w:sz w:val="24"/>
          <w:szCs w:val="24"/>
        </w:rPr>
        <w:t xml:space="preserve">форма реализации прав жителей, проживающих на территории Макаровского сельского </w:t>
      </w:r>
      <w:r>
        <w:rPr>
          <w:rFonts w:ascii="Arial" w:hAnsi="Arial" w:cs="Arial"/>
          <w:color w:val="000000"/>
          <w:sz w:val="24"/>
          <w:szCs w:val="24"/>
        </w:rPr>
        <w:t xml:space="preserve">поселения </w:t>
      </w:r>
      <w:r w:rsidRPr="00DE6828">
        <w:rPr>
          <w:rFonts w:ascii="Arial" w:hAnsi="Arial" w:cs="Arial"/>
          <w:color w:val="000000"/>
          <w:sz w:val="24"/>
          <w:szCs w:val="24"/>
        </w:rPr>
        <w:t>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DE6828" w:rsidRPr="00DE6828" w:rsidRDefault="00DE6828" w:rsidP="00DE6828">
      <w:pPr>
        <w:jc w:val="both"/>
        <w:rPr>
          <w:rFonts w:ascii="Arial" w:hAnsi="Arial" w:cs="Arial"/>
          <w:color w:val="000000"/>
          <w:sz w:val="24"/>
          <w:szCs w:val="24"/>
        </w:rPr>
      </w:pPr>
      <w:r>
        <w:rPr>
          <w:rFonts w:ascii="Arial" w:hAnsi="Arial" w:cs="Arial"/>
          <w:color w:val="000000"/>
          <w:sz w:val="24"/>
          <w:szCs w:val="24"/>
        </w:rPr>
        <w:t>2)участником публичных слушаний</w:t>
      </w:r>
      <w:r w:rsidRPr="00DE6828">
        <w:rPr>
          <w:rFonts w:ascii="Arial" w:hAnsi="Arial" w:cs="Arial"/>
          <w:color w:val="000000"/>
          <w:sz w:val="24"/>
          <w:szCs w:val="24"/>
        </w:rPr>
        <w:t xml:space="preserve"> признается физическое лицо (в том числе представители юридических лиц), имеющее право принимать участие в обсуждении рассматриваемого вопроса, присутствующее на публичных слушаниях и обладающее правом на выражение мнения и подачи вопросов к экспертам публичных слушаний, членам комиссии и иным лицам.</w:t>
      </w:r>
    </w:p>
    <w:p w:rsidR="00DE6828" w:rsidRPr="00DE6828" w:rsidRDefault="00DE6828" w:rsidP="00DE6828">
      <w:pPr>
        <w:jc w:val="both"/>
        <w:rPr>
          <w:rFonts w:ascii="Arial" w:hAnsi="Arial" w:cs="Arial"/>
          <w:color w:val="000000"/>
          <w:sz w:val="24"/>
          <w:szCs w:val="24"/>
        </w:rPr>
      </w:pPr>
      <w:r w:rsidRPr="00DE6828">
        <w:rPr>
          <w:rFonts w:ascii="Arial" w:hAnsi="Arial" w:cs="Arial"/>
          <w:color w:val="000000"/>
          <w:sz w:val="24"/>
          <w:szCs w:val="24"/>
        </w:rPr>
        <w:t>Уч</w:t>
      </w:r>
      <w:r>
        <w:rPr>
          <w:rFonts w:ascii="Arial" w:hAnsi="Arial" w:cs="Arial"/>
          <w:color w:val="000000"/>
          <w:sz w:val="24"/>
          <w:szCs w:val="24"/>
        </w:rPr>
        <w:t>астником публичных слушаний,</w:t>
      </w:r>
      <w:r w:rsidRPr="00DE6828">
        <w:rPr>
          <w:rFonts w:ascii="Arial" w:hAnsi="Arial" w:cs="Arial"/>
          <w:color w:val="000000"/>
          <w:sz w:val="24"/>
          <w:szCs w:val="24"/>
        </w:rPr>
        <w:t xml:space="preserve"> обладающим правом на участие в публичных слушаниях являются лица, проживающие или зарегистрированные на территории, в отношении которой подготовлен проект, внесённый на публичные слушания.</w:t>
      </w:r>
    </w:p>
    <w:p w:rsidR="00DE6828" w:rsidRPr="00DE6828" w:rsidRDefault="00DE6828" w:rsidP="00DE6828">
      <w:pPr>
        <w:jc w:val="both"/>
        <w:rPr>
          <w:rFonts w:ascii="Arial" w:hAnsi="Arial" w:cs="Arial"/>
          <w:sz w:val="24"/>
          <w:szCs w:val="24"/>
        </w:rPr>
      </w:pPr>
      <w:r>
        <w:rPr>
          <w:rFonts w:ascii="Arial" w:hAnsi="Arial" w:cs="Arial"/>
          <w:color w:val="000000"/>
          <w:sz w:val="24"/>
          <w:szCs w:val="24"/>
        </w:rPr>
        <w:t>4)</w:t>
      </w:r>
      <w:r w:rsidRPr="00DE6828">
        <w:rPr>
          <w:rFonts w:ascii="Arial" w:hAnsi="Arial" w:cs="Arial"/>
          <w:bCs/>
          <w:color w:val="000000"/>
          <w:sz w:val="24"/>
          <w:szCs w:val="24"/>
        </w:rPr>
        <w:t>эксперт публичных слушани</w:t>
      </w:r>
      <w:proofErr w:type="gramStart"/>
      <w:r w:rsidRPr="00DE6828">
        <w:rPr>
          <w:rFonts w:ascii="Arial" w:hAnsi="Arial" w:cs="Arial"/>
          <w:bCs/>
          <w:color w:val="000000"/>
          <w:sz w:val="24"/>
          <w:szCs w:val="24"/>
        </w:rPr>
        <w:t>й</w:t>
      </w:r>
      <w:r w:rsidRPr="00DE6828">
        <w:rPr>
          <w:rFonts w:ascii="Arial" w:hAnsi="Arial" w:cs="Arial"/>
          <w:color w:val="000000"/>
          <w:sz w:val="24"/>
          <w:szCs w:val="24"/>
        </w:rPr>
        <w:t>-</w:t>
      </w:r>
      <w:proofErr w:type="gramEnd"/>
      <w:r w:rsidRPr="00DE6828">
        <w:rPr>
          <w:rFonts w:ascii="Arial" w:hAnsi="Arial" w:cs="Arial"/>
          <w:color w:val="000000"/>
          <w:sz w:val="24"/>
          <w:szCs w:val="24"/>
        </w:rPr>
        <w:t xml:space="preserve">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 </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3.</w:t>
      </w:r>
      <w:r w:rsidRPr="00DE6828">
        <w:rPr>
          <w:rFonts w:ascii="Arial" w:hAnsi="Arial" w:cs="Arial"/>
          <w:sz w:val="24"/>
          <w:szCs w:val="24"/>
        </w:rPr>
        <w:t xml:space="preserve">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для открытого обсуждения проектов муниципальных правовых актов органов местного самоуправления Макаровского сельского поселения. </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4.</w:t>
      </w:r>
      <w:r w:rsidRPr="00DE6828">
        <w:rPr>
          <w:rFonts w:ascii="Arial" w:hAnsi="Arial" w:cs="Arial"/>
          <w:sz w:val="24"/>
          <w:szCs w:val="24"/>
        </w:rPr>
        <w:t>Основными целями проведения публичных слушаний являются:</w:t>
      </w:r>
    </w:p>
    <w:p w:rsidR="00DE6828" w:rsidRPr="00DE6828" w:rsidRDefault="00DE6828" w:rsidP="00DE6828">
      <w:pPr>
        <w:numPr>
          <w:ilvl w:val="0"/>
          <w:numId w:val="2"/>
        </w:numPr>
        <w:suppressAutoHyphens/>
        <w:jc w:val="both"/>
        <w:rPr>
          <w:rFonts w:ascii="Arial" w:hAnsi="Arial" w:cs="Arial"/>
          <w:sz w:val="24"/>
          <w:szCs w:val="24"/>
        </w:rPr>
      </w:pPr>
      <w:r>
        <w:rPr>
          <w:rFonts w:ascii="Arial" w:hAnsi="Arial" w:cs="Arial"/>
          <w:sz w:val="24"/>
          <w:szCs w:val="24"/>
        </w:rPr>
        <w:t>4.1.</w:t>
      </w:r>
      <w:r w:rsidRPr="00DE6828">
        <w:rPr>
          <w:rFonts w:ascii="Arial" w:hAnsi="Arial" w:cs="Arial"/>
          <w:sz w:val="24"/>
          <w:szCs w:val="24"/>
        </w:rPr>
        <w:t xml:space="preserve">учет мнения жителей Макаровского </w:t>
      </w:r>
      <w:r>
        <w:rPr>
          <w:rFonts w:ascii="Arial" w:hAnsi="Arial" w:cs="Arial"/>
          <w:sz w:val="24"/>
          <w:szCs w:val="24"/>
        </w:rPr>
        <w:t xml:space="preserve">сельского поселения </w:t>
      </w:r>
      <w:r w:rsidRPr="00DE6828">
        <w:rPr>
          <w:rFonts w:ascii="Arial" w:hAnsi="Arial" w:cs="Arial"/>
          <w:sz w:val="24"/>
          <w:szCs w:val="24"/>
        </w:rPr>
        <w:t xml:space="preserve">при принятии муниципальных правовых актов Макаровского </w:t>
      </w:r>
      <w:r>
        <w:rPr>
          <w:rFonts w:ascii="Arial" w:hAnsi="Arial" w:cs="Arial"/>
          <w:sz w:val="24"/>
          <w:szCs w:val="24"/>
        </w:rPr>
        <w:t xml:space="preserve">сельского поселения </w:t>
      </w:r>
      <w:r w:rsidRPr="00DE6828">
        <w:rPr>
          <w:rFonts w:ascii="Arial" w:hAnsi="Arial" w:cs="Arial"/>
          <w:sz w:val="24"/>
          <w:szCs w:val="24"/>
        </w:rPr>
        <w:t>по наиболее важным вопросам местного значения;</w:t>
      </w:r>
    </w:p>
    <w:p w:rsidR="00DE6828" w:rsidRPr="00DE6828" w:rsidRDefault="00DE6828" w:rsidP="00DE6828">
      <w:pPr>
        <w:numPr>
          <w:ilvl w:val="0"/>
          <w:numId w:val="2"/>
        </w:numPr>
        <w:suppressAutoHyphens/>
        <w:jc w:val="both"/>
        <w:rPr>
          <w:rFonts w:ascii="Arial" w:hAnsi="Arial" w:cs="Arial"/>
          <w:sz w:val="24"/>
          <w:szCs w:val="24"/>
        </w:rPr>
      </w:pPr>
      <w:r>
        <w:rPr>
          <w:rFonts w:ascii="Arial" w:hAnsi="Arial" w:cs="Arial"/>
          <w:sz w:val="24"/>
          <w:szCs w:val="24"/>
        </w:rPr>
        <w:t>4.2.</w:t>
      </w:r>
      <w:r w:rsidRPr="00DE6828">
        <w:rPr>
          <w:rFonts w:ascii="Arial" w:hAnsi="Arial" w:cs="Arial"/>
          <w:sz w:val="24"/>
          <w:szCs w:val="24"/>
        </w:rPr>
        <w:t>осуществление непосредственной связи в правотворческой деятельности органов местн</w:t>
      </w:r>
      <w:r>
        <w:rPr>
          <w:rFonts w:ascii="Arial" w:hAnsi="Arial" w:cs="Arial"/>
          <w:sz w:val="24"/>
          <w:szCs w:val="24"/>
        </w:rPr>
        <w:t>ого самоуправления с населением</w:t>
      </w:r>
      <w:r w:rsidRPr="00DE6828">
        <w:rPr>
          <w:rFonts w:ascii="Arial" w:hAnsi="Arial" w:cs="Arial"/>
          <w:sz w:val="24"/>
          <w:szCs w:val="24"/>
        </w:rPr>
        <w:t xml:space="preserve"> Макаровского сельского поселения;</w:t>
      </w:r>
    </w:p>
    <w:p w:rsidR="00DE6828" w:rsidRPr="00DE6828" w:rsidRDefault="00DE6828" w:rsidP="00DE6828">
      <w:pPr>
        <w:numPr>
          <w:ilvl w:val="0"/>
          <w:numId w:val="2"/>
        </w:numPr>
        <w:suppressAutoHyphens/>
        <w:jc w:val="both"/>
        <w:rPr>
          <w:rFonts w:ascii="Arial" w:hAnsi="Arial" w:cs="Arial"/>
          <w:sz w:val="24"/>
          <w:szCs w:val="24"/>
        </w:rPr>
      </w:pPr>
      <w:proofErr w:type="gramStart"/>
      <w:r>
        <w:rPr>
          <w:rFonts w:ascii="Arial" w:hAnsi="Arial" w:cs="Arial"/>
          <w:sz w:val="24"/>
          <w:szCs w:val="24"/>
        </w:rPr>
        <w:t>4.3.</w:t>
      </w:r>
      <w:r w:rsidRPr="00DE6828">
        <w:rPr>
          <w:rFonts w:ascii="Arial" w:hAnsi="Arial" w:cs="Arial"/>
          <w:sz w:val="24"/>
          <w:szCs w:val="24"/>
        </w:rPr>
        <w:t>формирование общественного мнения по обсуждаемым проектам муниципальных правовых актов Макаровского о</w:t>
      </w:r>
      <w:r w:rsidRPr="00DE6828">
        <w:rPr>
          <w:rFonts w:ascii="Arial" w:hAnsi="Arial" w:cs="Arial"/>
          <w:sz w:val="24"/>
          <w:szCs w:val="24"/>
          <w:lang w:eastAsia="zh-CN"/>
        </w:rPr>
        <w:t xml:space="preserve"> </w:t>
      </w:r>
      <w:r w:rsidRPr="00DE6828">
        <w:rPr>
          <w:rFonts w:ascii="Arial" w:hAnsi="Arial" w:cs="Arial"/>
          <w:sz w:val="24"/>
          <w:szCs w:val="24"/>
        </w:rPr>
        <w:t>сельского поселения.</w:t>
      </w:r>
      <w:proofErr w:type="gramEnd"/>
    </w:p>
    <w:p w:rsidR="00DE6828" w:rsidRPr="00DE6828" w:rsidRDefault="00DE6828" w:rsidP="00DE6828">
      <w:pPr>
        <w:numPr>
          <w:ilvl w:val="0"/>
          <w:numId w:val="2"/>
        </w:numPr>
        <w:suppressAutoHyphens/>
        <w:jc w:val="both"/>
        <w:rPr>
          <w:rFonts w:ascii="Arial" w:hAnsi="Arial" w:cs="Arial"/>
          <w:sz w:val="24"/>
          <w:szCs w:val="24"/>
        </w:rPr>
      </w:pPr>
      <w:r>
        <w:rPr>
          <w:rFonts w:ascii="Arial" w:hAnsi="Arial" w:cs="Arial"/>
          <w:sz w:val="24"/>
          <w:szCs w:val="24"/>
        </w:rPr>
        <w:t>5.</w:t>
      </w:r>
      <w:r w:rsidRPr="00DE6828">
        <w:rPr>
          <w:rFonts w:ascii="Arial" w:hAnsi="Arial" w:cs="Arial"/>
          <w:sz w:val="24"/>
          <w:szCs w:val="24"/>
        </w:rPr>
        <w:t>На публичные слушания должны выноситься:</w:t>
      </w:r>
    </w:p>
    <w:p w:rsidR="00DE6828" w:rsidRPr="00DE6828" w:rsidRDefault="00DE6828" w:rsidP="00DE6828">
      <w:pPr>
        <w:suppressAutoHyphens/>
        <w:jc w:val="both"/>
        <w:rPr>
          <w:rFonts w:ascii="Arial" w:hAnsi="Arial" w:cs="Arial"/>
          <w:color w:val="000000"/>
          <w:sz w:val="24"/>
          <w:szCs w:val="24"/>
        </w:rPr>
      </w:pPr>
      <w:bookmarkStart w:id="5" w:name="Par1002"/>
      <w:bookmarkEnd w:id="5"/>
      <w:proofErr w:type="gramStart"/>
      <w:r w:rsidRPr="00DE6828">
        <w:rPr>
          <w:rFonts w:ascii="Arial" w:hAnsi="Arial" w:cs="Arial"/>
          <w:sz w:val="24"/>
          <w:szCs w:val="24"/>
        </w:rPr>
        <w:t>1)</w:t>
      </w:r>
      <w:r w:rsidRPr="00DE6828">
        <w:rPr>
          <w:rFonts w:ascii="Arial" w:hAnsi="Arial" w:cs="Arial"/>
          <w:color w:val="000000"/>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Fonts w:ascii="Arial" w:hAnsi="Arial" w:cs="Arial"/>
          <w:color w:val="000000"/>
          <w:sz w:val="24"/>
          <w:szCs w:val="24"/>
        </w:rPr>
        <w:t xml:space="preserve"> </w:t>
      </w:r>
      <w:hyperlink r:id="rId7" w:anchor="/document/10103000/entry/8000" w:history="1">
        <w:r w:rsidRPr="00DE6828">
          <w:rPr>
            <w:rFonts w:ascii="Arial" w:hAnsi="Arial" w:cs="Arial"/>
            <w:color w:val="000000"/>
            <w:sz w:val="24"/>
            <w:szCs w:val="24"/>
          </w:rPr>
          <w:t>Конституции</w:t>
        </w:r>
      </w:hyperlink>
      <w:r>
        <w:rPr>
          <w:rFonts w:ascii="Arial" w:hAnsi="Arial" w:cs="Arial"/>
          <w:color w:val="000000"/>
          <w:sz w:val="24"/>
          <w:szCs w:val="24"/>
        </w:rPr>
        <w:t xml:space="preserve"> </w:t>
      </w:r>
      <w:r w:rsidRPr="00DE6828">
        <w:rPr>
          <w:rFonts w:ascii="Arial" w:hAnsi="Arial" w:cs="Arial"/>
          <w:color w:val="000000"/>
          <w:sz w:val="24"/>
          <w:szCs w:val="24"/>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DE6828" w:rsidRPr="00DE6828" w:rsidRDefault="00DE6828" w:rsidP="00DE6828">
      <w:pPr>
        <w:suppressAutoHyphens/>
        <w:jc w:val="both"/>
        <w:rPr>
          <w:rFonts w:ascii="Arial" w:hAnsi="Arial" w:cs="Arial"/>
          <w:sz w:val="24"/>
          <w:szCs w:val="24"/>
        </w:rPr>
      </w:pPr>
      <w:r>
        <w:rPr>
          <w:rFonts w:ascii="Arial" w:hAnsi="Arial" w:cs="Arial"/>
          <w:color w:val="000000"/>
          <w:sz w:val="24"/>
          <w:szCs w:val="24"/>
        </w:rPr>
        <w:t>2)</w:t>
      </w:r>
      <w:r w:rsidRPr="00DE6828">
        <w:rPr>
          <w:rFonts w:ascii="Arial" w:hAnsi="Arial" w:cs="Arial"/>
          <w:color w:val="000000"/>
          <w:sz w:val="24"/>
          <w:szCs w:val="24"/>
        </w:rPr>
        <w:t>проект бюджета поселения и отчет о его исполнении</w:t>
      </w:r>
      <w:r w:rsidRPr="00DE6828">
        <w:rPr>
          <w:rFonts w:ascii="Arial" w:hAnsi="Arial" w:cs="Arial"/>
          <w:sz w:val="24"/>
          <w:szCs w:val="24"/>
        </w:rPr>
        <w:t>;</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3)</w:t>
      </w:r>
      <w:r w:rsidRPr="00DE6828">
        <w:rPr>
          <w:rFonts w:ascii="Arial" w:hAnsi="Arial" w:cs="Arial"/>
          <w:sz w:val="24"/>
          <w:szCs w:val="24"/>
        </w:rPr>
        <w:t>прое</w:t>
      </w:r>
      <w:proofErr w:type="gramStart"/>
      <w:r w:rsidRPr="00DE6828">
        <w:rPr>
          <w:rFonts w:ascii="Arial" w:hAnsi="Arial" w:cs="Arial"/>
          <w:sz w:val="24"/>
          <w:szCs w:val="24"/>
        </w:rPr>
        <w:t>кт стр</w:t>
      </w:r>
      <w:proofErr w:type="gramEnd"/>
      <w:r w:rsidRPr="00DE6828">
        <w:rPr>
          <w:rFonts w:ascii="Arial" w:hAnsi="Arial" w:cs="Arial"/>
          <w:sz w:val="24"/>
          <w:szCs w:val="24"/>
        </w:rPr>
        <w:t>атегии социально-экономического развития Макаровского сельского поселения;</w:t>
      </w:r>
    </w:p>
    <w:p w:rsidR="00DE6828" w:rsidRPr="00DE6828" w:rsidRDefault="00DE6828" w:rsidP="00DE6828">
      <w:pPr>
        <w:shd w:val="clear" w:color="auto" w:fill="FFFFFF"/>
        <w:suppressAutoHyphens/>
        <w:jc w:val="both"/>
        <w:rPr>
          <w:rFonts w:ascii="Arial" w:hAnsi="Arial" w:cs="Arial"/>
          <w:sz w:val="24"/>
          <w:szCs w:val="24"/>
          <w:shd w:val="clear" w:color="auto" w:fill="FFFFFF"/>
        </w:rPr>
      </w:pPr>
      <w:r>
        <w:rPr>
          <w:rFonts w:ascii="Arial" w:hAnsi="Arial" w:cs="Arial"/>
          <w:sz w:val="24"/>
          <w:szCs w:val="24"/>
        </w:rPr>
        <w:lastRenderedPageBreak/>
        <w:t>4)</w:t>
      </w:r>
      <w:r w:rsidRPr="00DE6828">
        <w:rPr>
          <w:rFonts w:ascii="Arial" w:hAnsi="Arial" w:cs="Arial"/>
          <w:sz w:val="24"/>
          <w:szCs w:val="24"/>
        </w:rPr>
        <w:t xml:space="preserve">вопросы о преобразовании Макаровского </w:t>
      </w:r>
      <w:r>
        <w:rPr>
          <w:rFonts w:ascii="Arial" w:hAnsi="Arial" w:cs="Arial"/>
          <w:sz w:val="24"/>
          <w:szCs w:val="24"/>
        </w:rPr>
        <w:t>сельского поселения</w:t>
      </w:r>
      <w:r w:rsidRPr="00DE6828">
        <w:rPr>
          <w:rFonts w:ascii="Arial" w:hAnsi="Arial" w:cs="Arial"/>
          <w:sz w:val="24"/>
          <w:szCs w:val="24"/>
        </w:rPr>
        <w:t xml:space="preserve"> за исключением случаев, если в соответствии со </w:t>
      </w:r>
      <w:hyperlink r:id="rId8" w:anchor="/document/186367/entry/13" w:history="1">
        <w:r w:rsidRPr="00DE6828">
          <w:rPr>
            <w:rFonts w:ascii="Arial" w:hAnsi="Arial" w:cs="Arial"/>
            <w:color w:val="000000"/>
            <w:sz w:val="24"/>
            <w:szCs w:val="24"/>
          </w:rPr>
          <w:t>статьей 13</w:t>
        </w:r>
      </w:hyperlink>
      <w:r w:rsidRPr="00DE6828">
        <w:rPr>
          <w:rFonts w:ascii="Arial" w:hAnsi="Arial" w:cs="Arial"/>
          <w:sz w:val="24"/>
          <w:szCs w:val="24"/>
        </w:rPr>
        <w:t xml:space="preserve"> Федерального закона от 06.10.2003</w:t>
      </w:r>
      <w:r>
        <w:rPr>
          <w:rFonts w:ascii="Arial" w:hAnsi="Arial" w:cs="Arial"/>
          <w:sz w:val="24"/>
          <w:szCs w:val="24"/>
        </w:rPr>
        <w:t>г. №</w:t>
      </w:r>
      <w:r w:rsidRPr="00DE6828">
        <w:rPr>
          <w:rFonts w:ascii="Arial" w:hAnsi="Arial" w:cs="Arial"/>
          <w:sz w:val="24"/>
          <w:szCs w:val="24"/>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6828" w:rsidRPr="00DE6828" w:rsidRDefault="00DE6828" w:rsidP="00DE6828">
      <w:pPr>
        <w:suppressAutoHyphens/>
        <w:jc w:val="both"/>
        <w:rPr>
          <w:rFonts w:ascii="Arial" w:hAnsi="Arial" w:cs="Arial"/>
          <w:b/>
          <w:bCs/>
          <w:sz w:val="24"/>
          <w:szCs w:val="24"/>
        </w:rPr>
      </w:pPr>
      <w:r>
        <w:rPr>
          <w:rFonts w:ascii="Arial" w:hAnsi="Arial" w:cs="Arial"/>
          <w:sz w:val="24"/>
          <w:szCs w:val="24"/>
          <w:shd w:val="clear" w:color="auto" w:fill="FFFFFF"/>
        </w:rPr>
        <w:t>6.</w:t>
      </w:r>
      <w:r w:rsidRPr="00DE6828">
        <w:rPr>
          <w:rFonts w:ascii="Arial" w:hAnsi="Arial" w:cs="Arial"/>
          <w:sz w:val="24"/>
          <w:szCs w:val="24"/>
          <w:shd w:val="clear" w:color="auto" w:fill="FFFFFF"/>
        </w:rPr>
        <w:t xml:space="preserve">По проектам </w:t>
      </w:r>
      <w:r w:rsidRPr="00DE6828">
        <w:rPr>
          <w:rFonts w:ascii="Arial" w:hAnsi="Arial" w:cs="Arial"/>
          <w:bCs/>
          <w:sz w:val="24"/>
          <w:szCs w:val="24"/>
          <w:shd w:val="clear" w:color="auto" w:fill="FFFFFF"/>
        </w:rPr>
        <w:t>правил благоустройства территорий,</w:t>
      </w:r>
      <w:r w:rsidRPr="00DE6828">
        <w:rPr>
          <w:rFonts w:ascii="Arial" w:hAnsi="Arial" w:cs="Arial"/>
          <w:sz w:val="24"/>
          <w:szCs w:val="24"/>
          <w:shd w:val="clear" w:color="auto" w:fill="FFFFFF"/>
        </w:rPr>
        <w:t xml:space="preserve"> проектам, предусматривающим внесение изменений в правила благоустройства проводятся публичные слушания в порядке, определенном настоящим Положением, с учетом положений законодательства о градостроительной деятельности.</w:t>
      </w:r>
    </w:p>
    <w:p w:rsidR="00DE6828" w:rsidRPr="00DE6828" w:rsidRDefault="00DE6828" w:rsidP="00DE6828">
      <w:pPr>
        <w:suppressAutoHyphens/>
        <w:jc w:val="both"/>
        <w:rPr>
          <w:rFonts w:ascii="Arial" w:hAnsi="Arial" w:cs="Arial"/>
          <w:sz w:val="24"/>
          <w:szCs w:val="24"/>
          <w:lang w:eastAsia="zh-CN"/>
        </w:rPr>
      </w:pPr>
      <w:r w:rsidRPr="00DE6828">
        <w:rPr>
          <w:rFonts w:ascii="Arial" w:hAnsi="Arial" w:cs="Arial"/>
          <w:sz w:val="24"/>
          <w:szCs w:val="24"/>
          <w:shd w:val="clear" w:color="auto" w:fill="FFFFFF"/>
        </w:rPr>
        <w:t>7.</w:t>
      </w:r>
      <w:r w:rsidRPr="00DE6828">
        <w:rPr>
          <w:rFonts w:ascii="Arial" w:hAnsi="Arial" w:cs="Arial"/>
          <w:sz w:val="24"/>
          <w:szCs w:val="24"/>
          <w:lang w:eastAsia="zh-CN"/>
        </w:rPr>
        <w:t>Возможность вынесения на публичные слушания иных вопросов определяется в соответствии с законодательством Российской Федерации, законодательством Иркутской области, Уставом муниципального образования, иными муниципальными правовыми актами.</w:t>
      </w:r>
    </w:p>
    <w:p w:rsidR="00DE6828" w:rsidRPr="00DE6828" w:rsidRDefault="00BB373D" w:rsidP="00DE6828">
      <w:pPr>
        <w:suppressAutoHyphens/>
        <w:jc w:val="both"/>
        <w:rPr>
          <w:rFonts w:ascii="Arial" w:hAnsi="Arial" w:cs="Arial"/>
          <w:sz w:val="24"/>
          <w:szCs w:val="24"/>
          <w:lang w:eastAsia="zh-CN"/>
        </w:rPr>
      </w:pPr>
      <w:r>
        <w:rPr>
          <w:rFonts w:ascii="Arial" w:hAnsi="Arial" w:cs="Arial"/>
          <w:sz w:val="24"/>
          <w:szCs w:val="24"/>
          <w:lang w:eastAsia="zh-CN"/>
        </w:rPr>
        <w:t>8.</w:t>
      </w:r>
      <w:r w:rsidR="00DE6828" w:rsidRPr="00DE6828">
        <w:rPr>
          <w:rFonts w:ascii="Arial" w:hAnsi="Arial" w:cs="Arial"/>
          <w:sz w:val="24"/>
          <w:szCs w:val="24"/>
          <w:lang w:eastAsia="zh-CN"/>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E6828" w:rsidRPr="00DE6828" w:rsidRDefault="00BB373D" w:rsidP="00DE6828">
      <w:pPr>
        <w:suppressAutoHyphens/>
        <w:jc w:val="both"/>
        <w:rPr>
          <w:rFonts w:ascii="Arial" w:hAnsi="Arial" w:cs="Arial"/>
          <w:bCs/>
          <w:sz w:val="24"/>
          <w:szCs w:val="24"/>
          <w:lang w:eastAsia="zh-CN"/>
        </w:rPr>
      </w:pPr>
      <w:r>
        <w:rPr>
          <w:rFonts w:ascii="Arial" w:hAnsi="Arial" w:cs="Arial"/>
          <w:bCs/>
          <w:sz w:val="24"/>
          <w:szCs w:val="24"/>
        </w:rPr>
        <w:t>9.</w:t>
      </w:r>
      <w:r w:rsidR="00DE6828" w:rsidRPr="00DE6828">
        <w:rPr>
          <w:rFonts w:ascii="Arial" w:hAnsi="Arial" w:cs="Arial"/>
          <w:bCs/>
          <w:sz w:val="24"/>
          <w:szCs w:val="24"/>
          <w:lang w:eastAsia="zh-CN"/>
        </w:rPr>
        <w:t>Финансирование расходов, связанных с организацией и проведением публичных слушаний, осуществляется из средств местного бюджета.</w:t>
      </w:r>
    </w:p>
    <w:p w:rsidR="00DE6828" w:rsidRPr="00DE6828" w:rsidRDefault="00DE6828" w:rsidP="00DE6828">
      <w:pPr>
        <w:suppressAutoHyphens/>
        <w:jc w:val="both"/>
        <w:rPr>
          <w:rFonts w:ascii="Arial" w:hAnsi="Arial" w:cs="Arial"/>
          <w:sz w:val="24"/>
          <w:szCs w:val="24"/>
        </w:rPr>
      </w:pPr>
      <w:r w:rsidRPr="00DE6828">
        <w:rPr>
          <w:rFonts w:ascii="Arial" w:hAnsi="Arial" w:cs="Arial"/>
          <w:sz w:val="24"/>
          <w:szCs w:val="24"/>
        </w:rPr>
        <w:t>2</w:t>
      </w:r>
      <w:r w:rsidR="00BB373D">
        <w:rPr>
          <w:rFonts w:ascii="Arial" w:hAnsi="Arial" w:cs="Arial"/>
          <w:sz w:val="24"/>
          <w:szCs w:val="24"/>
        </w:rPr>
        <w:t>.</w:t>
      </w:r>
      <w:r w:rsidRPr="00DE6828">
        <w:rPr>
          <w:rFonts w:ascii="Arial" w:hAnsi="Arial" w:cs="Arial"/>
          <w:sz w:val="24"/>
          <w:szCs w:val="24"/>
        </w:rPr>
        <w:t xml:space="preserve">Назначение публичных слушаний, общественных обсуждений </w:t>
      </w:r>
    </w:p>
    <w:p w:rsidR="00DE6828" w:rsidRPr="00DE6828" w:rsidRDefault="00BB373D" w:rsidP="00DE6828">
      <w:pPr>
        <w:suppressAutoHyphens/>
        <w:jc w:val="both"/>
        <w:rPr>
          <w:rFonts w:ascii="Arial" w:hAnsi="Arial" w:cs="Arial"/>
          <w:sz w:val="24"/>
          <w:szCs w:val="24"/>
        </w:rPr>
      </w:pPr>
      <w:r>
        <w:rPr>
          <w:rFonts w:ascii="Arial" w:hAnsi="Arial" w:cs="Arial"/>
          <w:sz w:val="24"/>
          <w:szCs w:val="24"/>
        </w:rPr>
        <w:t>10.</w:t>
      </w:r>
      <w:r w:rsidR="00DE6828" w:rsidRPr="00DE6828">
        <w:rPr>
          <w:rFonts w:ascii="Arial" w:hAnsi="Arial" w:cs="Arial"/>
          <w:sz w:val="24"/>
          <w:szCs w:val="24"/>
        </w:rPr>
        <w:t>Публичные слушания могут проводиться по инициативе:</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1)</w:t>
      </w:r>
      <w:r w:rsidRPr="00DE6828">
        <w:rPr>
          <w:rFonts w:ascii="Arial" w:hAnsi="Arial" w:cs="Arial"/>
          <w:sz w:val="24"/>
          <w:szCs w:val="24"/>
        </w:rPr>
        <w:t>населения Макаровского сельского поселения;</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 xml:space="preserve">2)Думы </w:t>
      </w:r>
      <w:r w:rsidRPr="00DE6828">
        <w:rPr>
          <w:rFonts w:ascii="Arial" w:hAnsi="Arial" w:cs="Arial"/>
          <w:sz w:val="24"/>
          <w:szCs w:val="24"/>
        </w:rPr>
        <w:t>Макаровского сельского поселения,</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3)</w:t>
      </w:r>
      <w:r w:rsidRPr="00DE6828">
        <w:rPr>
          <w:rFonts w:ascii="Arial" w:hAnsi="Arial" w:cs="Arial"/>
          <w:sz w:val="24"/>
          <w:szCs w:val="24"/>
        </w:rPr>
        <w:t>Главы Макаровского сельского поселения.</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11.</w:t>
      </w:r>
      <w:r w:rsidRPr="00DE6828">
        <w:rPr>
          <w:rFonts w:ascii="Arial" w:hAnsi="Arial" w:cs="Arial"/>
          <w:sz w:val="24"/>
          <w:szCs w:val="24"/>
        </w:rPr>
        <w:t xml:space="preserve">С инициативой о проведении публичных слушаний от имени населения Макаровского сельского поселения обращается инициативная группа граждан, проживающих на территории Макаровского сельского поселения, обладающих активным избирательным правом, численностью не менее 20 человек. </w:t>
      </w:r>
    </w:p>
    <w:p w:rsidR="00DE6828" w:rsidRPr="00DE6828" w:rsidRDefault="00DE6828" w:rsidP="00DE6828">
      <w:pPr>
        <w:suppressAutoHyphens/>
        <w:jc w:val="both"/>
        <w:rPr>
          <w:rFonts w:ascii="Arial" w:hAnsi="Arial" w:cs="Arial"/>
          <w:sz w:val="24"/>
          <w:szCs w:val="24"/>
        </w:rPr>
      </w:pPr>
      <w:r>
        <w:rPr>
          <w:rFonts w:ascii="Arial" w:hAnsi="Arial" w:cs="Arial"/>
          <w:sz w:val="24"/>
          <w:szCs w:val="24"/>
        </w:rPr>
        <w:t>12.</w:t>
      </w:r>
      <w:r w:rsidRPr="00DE6828">
        <w:rPr>
          <w:rFonts w:ascii="Arial" w:hAnsi="Arial" w:cs="Arial"/>
          <w:sz w:val="24"/>
          <w:szCs w:val="24"/>
        </w:rPr>
        <w:t>Решение о создании инициативной группы принимается на первом собрании инициативной группы и оформляется протоколом собрания, в котором должна содержаться информация:</w:t>
      </w:r>
    </w:p>
    <w:p w:rsidR="00DE6828" w:rsidRPr="00DE6828" w:rsidRDefault="00DE6828" w:rsidP="00DE6828">
      <w:pPr>
        <w:suppressAutoHyphens/>
        <w:jc w:val="both"/>
        <w:rPr>
          <w:rFonts w:ascii="Arial" w:hAnsi="Arial" w:cs="Arial"/>
          <w:sz w:val="24"/>
          <w:szCs w:val="24"/>
        </w:rPr>
      </w:pPr>
      <w:r w:rsidRPr="00DE6828">
        <w:rPr>
          <w:rFonts w:ascii="Arial" w:hAnsi="Arial" w:cs="Arial"/>
          <w:sz w:val="24"/>
          <w:szCs w:val="24"/>
        </w:rPr>
        <w:t xml:space="preserve">о теме публичных </w:t>
      </w:r>
      <w:proofErr w:type="gramStart"/>
      <w:r w:rsidRPr="00DE6828">
        <w:rPr>
          <w:rFonts w:ascii="Arial" w:hAnsi="Arial" w:cs="Arial"/>
          <w:sz w:val="24"/>
          <w:szCs w:val="24"/>
        </w:rPr>
        <w:t>слушаний</w:t>
      </w:r>
      <w:proofErr w:type="gramEnd"/>
      <w:r w:rsidRPr="00DE6828">
        <w:rPr>
          <w:rFonts w:ascii="Arial" w:hAnsi="Arial" w:cs="Arial"/>
          <w:sz w:val="24"/>
          <w:szCs w:val="24"/>
        </w:rPr>
        <w:t xml:space="preserve"> проведение которых инициируется (наименование проекта муниципального правового акта, выносимого на публичные слушания);</w:t>
      </w:r>
    </w:p>
    <w:p w:rsidR="00DE6828" w:rsidRPr="00DE6828" w:rsidRDefault="00DE6828" w:rsidP="00DE6828">
      <w:pPr>
        <w:suppressAutoHyphens/>
        <w:jc w:val="both"/>
        <w:rPr>
          <w:rFonts w:ascii="Arial" w:hAnsi="Arial" w:cs="Arial"/>
          <w:sz w:val="24"/>
          <w:szCs w:val="24"/>
        </w:rPr>
      </w:pPr>
      <w:r w:rsidRPr="00DE6828">
        <w:rPr>
          <w:rFonts w:ascii="Arial" w:hAnsi="Arial" w:cs="Arial"/>
          <w:sz w:val="24"/>
          <w:szCs w:val="24"/>
        </w:rPr>
        <w:t>о назначении уполномоченного инициативной группой лица для обоснования необходимости проведения публичных слушаний на заседании Думы Макаровского сельского поселения;</w:t>
      </w:r>
    </w:p>
    <w:p w:rsidR="00DE6828" w:rsidRPr="00DE6828" w:rsidRDefault="00DE6828" w:rsidP="00DE6828">
      <w:pPr>
        <w:suppressAutoHyphens/>
        <w:jc w:val="both"/>
        <w:rPr>
          <w:rFonts w:ascii="Arial" w:hAnsi="Arial" w:cs="Arial"/>
          <w:sz w:val="24"/>
          <w:szCs w:val="24"/>
        </w:rPr>
      </w:pPr>
      <w:r w:rsidRPr="00DE6828">
        <w:rPr>
          <w:rFonts w:ascii="Arial" w:hAnsi="Arial" w:cs="Arial"/>
          <w:sz w:val="24"/>
          <w:szCs w:val="24"/>
        </w:rPr>
        <w:t>о кандидатурах для включения в состав комиссии по организации проведения публичных слушаний;</w:t>
      </w:r>
    </w:p>
    <w:p w:rsidR="00DE6828" w:rsidRPr="00DE6828" w:rsidRDefault="00DE6828" w:rsidP="00DE6828">
      <w:pPr>
        <w:suppressAutoHyphens/>
        <w:jc w:val="both"/>
        <w:rPr>
          <w:rFonts w:ascii="Arial" w:hAnsi="Arial" w:cs="Arial"/>
          <w:sz w:val="24"/>
          <w:szCs w:val="24"/>
        </w:rPr>
      </w:pPr>
      <w:r w:rsidRPr="00DE6828">
        <w:rPr>
          <w:rFonts w:ascii="Arial" w:hAnsi="Arial" w:cs="Arial"/>
          <w:sz w:val="24"/>
          <w:szCs w:val="24"/>
        </w:rPr>
        <w:t xml:space="preserve">Решение принимается простым большинством от общего числа голосов инициативной группы. </w:t>
      </w:r>
    </w:p>
    <w:p w:rsidR="00DE6828" w:rsidRPr="00DE6828" w:rsidRDefault="00BB373D" w:rsidP="00BB373D">
      <w:pPr>
        <w:suppressAutoHyphens/>
        <w:jc w:val="both"/>
        <w:rPr>
          <w:rFonts w:ascii="Arial" w:hAnsi="Arial" w:cs="Arial"/>
          <w:sz w:val="24"/>
          <w:szCs w:val="24"/>
          <w:highlight w:val="yellow"/>
        </w:rPr>
      </w:pPr>
      <w:r>
        <w:rPr>
          <w:rFonts w:ascii="Arial" w:hAnsi="Arial" w:cs="Arial"/>
          <w:sz w:val="24"/>
          <w:szCs w:val="24"/>
        </w:rPr>
        <w:t>13.</w:t>
      </w:r>
      <w:r w:rsidR="00DE6828" w:rsidRPr="00DE6828">
        <w:rPr>
          <w:rFonts w:ascii="Arial" w:hAnsi="Arial" w:cs="Arial"/>
          <w:sz w:val="24"/>
          <w:szCs w:val="24"/>
        </w:rPr>
        <w:t xml:space="preserve">Основанием для назначения публичных слушаний по инициативе населения является ходатайство инициативной группы по установленной </w:t>
      </w:r>
      <w:r>
        <w:rPr>
          <w:rFonts w:ascii="Arial" w:hAnsi="Arial" w:cs="Arial"/>
          <w:sz w:val="24"/>
          <w:szCs w:val="24"/>
        </w:rPr>
        <w:t>форме (приложение №</w:t>
      </w:r>
      <w:r w:rsidR="00DE6828" w:rsidRPr="00BB373D">
        <w:rPr>
          <w:rFonts w:ascii="Arial" w:hAnsi="Arial" w:cs="Arial"/>
          <w:sz w:val="24"/>
          <w:szCs w:val="24"/>
        </w:rPr>
        <w:t>1),</w:t>
      </w:r>
      <w:r w:rsidR="00DE6828" w:rsidRPr="00DE6828">
        <w:rPr>
          <w:rFonts w:ascii="Arial" w:hAnsi="Arial" w:cs="Arial"/>
          <w:sz w:val="24"/>
          <w:szCs w:val="24"/>
        </w:rPr>
        <w:t xml:space="preserve"> поданное в Думу Макаровского </w:t>
      </w:r>
      <w:r>
        <w:rPr>
          <w:rFonts w:ascii="Arial" w:hAnsi="Arial" w:cs="Arial"/>
          <w:sz w:val="24"/>
          <w:szCs w:val="24"/>
        </w:rPr>
        <w:t>сельского поселения</w:t>
      </w:r>
      <w:r w:rsidR="00DE6828" w:rsidRPr="00DE6828">
        <w:rPr>
          <w:rFonts w:ascii="Arial" w:hAnsi="Arial" w:cs="Arial"/>
          <w:sz w:val="24"/>
          <w:szCs w:val="24"/>
        </w:rPr>
        <w:t xml:space="preserve"> к которому прикладывается подписной лист, поддерживающий ходатайство жителей, по установленной форме </w:t>
      </w:r>
      <w:r>
        <w:rPr>
          <w:rFonts w:ascii="Arial" w:hAnsi="Arial" w:cs="Arial"/>
          <w:sz w:val="24"/>
          <w:szCs w:val="24"/>
        </w:rPr>
        <w:t>(приложение №</w:t>
      </w:r>
      <w:r w:rsidR="00DE6828" w:rsidRPr="00BB373D">
        <w:rPr>
          <w:rFonts w:ascii="Arial" w:hAnsi="Arial" w:cs="Arial"/>
          <w:sz w:val="24"/>
          <w:szCs w:val="24"/>
        </w:rPr>
        <w:t xml:space="preserve">2). </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 xml:space="preserve">Подпись ставится гражданином собственноручно.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14.</w:t>
      </w:r>
      <w:r w:rsidR="00DE6828" w:rsidRPr="00DE6828">
        <w:rPr>
          <w:rFonts w:ascii="Arial" w:hAnsi="Arial" w:cs="Arial"/>
          <w:sz w:val="24"/>
          <w:szCs w:val="24"/>
        </w:rPr>
        <w:t xml:space="preserve">В ходатайстве инициативной группы о проведении публичных слушаний должны быть указаны: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 xml:space="preserve">наименование проекта муниципального правового акта, находящегося на рассмотрении в органе местного самоуправления, по которому предлагается провести публичные слушания;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lastRenderedPageBreak/>
        <w:t>2)</w:t>
      </w:r>
      <w:r w:rsidR="00DE6828" w:rsidRPr="00DE6828">
        <w:rPr>
          <w:rFonts w:ascii="Arial" w:hAnsi="Arial" w:cs="Arial"/>
          <w:sz w:val="24"/>
          <w:szCs w:val="24"/>
        </w:rPr>
        <w:t>список кандидатур для включения в</w:t>
      </w:r>
      <w:r>
        <w:rPr>
          <w:rFonts w:ascii="Arial" w:hAnsi="Arial" w:cs="Arial"/>
          <w:sz w:val="24"/>
          <w:szCs w:val="24"/>
        </w:rPr>
        <w:t xml:space="preserve"> состав комиссии по проведению </w:t>
      </w:r>
      <w:r w:rsidR="00DE6828" w:rsidRPr="00DE6828">
        <w:rPr>
          <w:rFonts w:ascii="Arial" w:hAnsi="Arial" w:cs="Arial"/>
          <w:sz w:val="24"/>
          <w:szCs w:val="24"/>
        </w:rPr>
        <w:t>публичных слушаний;</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 xml:space="preserve">фамилия, имя, отчество и место проживания уполномоченного инициативной группой лица. </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Ходатайство подписывается председателем и секретарем</w:t>
      </w:r>
      <w:r w:rsidR="00BB373D">
        <w:rPr>
          <w:rFonts w:ascii="Arial" w:hAnsi="Arial" w:cs="Arial"/>
          <w:sz w:val="24"/>
          <w:szCs w:val="24"/>
        </w:rPr>
        <w:t xml:space="preserve"> собрания инициативной группы.</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 xml:space="preserve">В случае оформления ходатайства на нескольких листах каждый лист должен соответствовать установленной форме.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15.</w:t>
      </w:r>
      <w:r w:rsidR="00DE6828" w:rsidRPr="00DE6828">
        <w:rPr>
          <w:rFonts w:ascii="Arial" w:hAnsi="Arial" w:cs="Arial"/>
          <w:sz w:val="24"/>
          <w:szCs w:val="24"/>
        </w:rPr>
        <w:t xml:space="preserve">К ходатайству прикладывается список инициативной группы, а также протокол собрания инициативной группы, на котором было принято решение о выдвижении инициативы.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16.</w:t>
      </w:r>
      <w:r w:rsidR="00DE6828" w:rsidRPr="00DE6828">
        <w:rPr>
          <w:rFonts w:ascii="Arial" w:hAnsi="Arial" w:cs="Arial"/>
          <w:sz w:val="24"/>
          <w:szCs w:val="24"/>
        </w:rPr>
        <w:t xml:space="preserve">Дума Макаровского </w:t>
      </w:r>
      <w:r>
        <w:rPr>
          <w:rFonts w:ascii="Arial" w:hAnsi="Arial" w:cs="Arial"/>
          <w:sz w:val="24"/>
          <w:szCs w:val="24"/>
        </w:rPr>
        <w:t>сельского поселения</w:t>
      </w:r>
      <w:r w:rsidR="00DE6828" w:rsidRPr="00DE6828">
        <w:rPr>
          <w:rFonts w:ascii="Arial" w:hAnsi="Arial" w:cs="Arial"/>
          <w:sz w:val="24"/>
          <w:szCs w:val="24"/>
        </w:rPr>
        <w:t xml:space="preserve"> рассматривает поступившее ходатайство на очередном заседании не позднее 30 дней со дня поступления ходатайства о проведении публичных слушаний в соответствии с регламентом Думы Макаровского сельского поселения.</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 xml:space="preserve">На заседании Думы Макаровского </w:t>
      </w:r>
      <w:r w:rsidR="00BB373D">
        <w:rPr>
          <w:rFonts w:ascii="Arial" w:hAnsi="Arial" w:cs="Arial"/>
          <w:sz w:val="24"/>
          <w:szCs w:val="24"/>
        </w:rPr>
        <w:t>сельского поселения</w:t>
      </w:r>
      <w:r w:rsidRPr="00DE6828">
        <w:rPr>
          <w:rFonts w:ascii="Arial" w:hAnsi="Arial" w:cs="Arial"/>
          <w:sz w:val="24"/>
          <w:szCs w:val="24"/>
        </w:rPr>
        <w:t xml:space="preserve"> вправе выступить уполномоченное инициативной группой лицо для обоснования необходимости проведения публичных слушаний.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17.</w:t>
      </w:r>
      <w:r w:rsidR="00DE6828" w:rsidRPr="00DE6828">
        <w:rPr>
          <w:rFonts w:ascii="Arial" w:hAnsi="Arial" w:cs="Arial"/>
          <w:sz w:val="24"/>
          <w:szCs w:val="24"/>
        </w:rPr>
        <w:t xml:space="preserve">По результатам рассмотрения ходатайства Думы Макаровского </w:t>
      </w:r>
      <w:r>
        <w:rPr>
          <w:rFonts w:ascii="Arial" w:hAnsi="Arial" w:cs="Arial"/>
          <w:sz w:val="24"/>
          <w:szCs w:val="24"/>
        </w:rPr>
        <w:t xml:space="preserve">сельского поселения </w:t>
      </w:r>
      <w:r w:rsidR="00DE6828" w:rsidRPr="00DE6828">
        <w:rPr>
          <w:rFonts w:ascii="Arial" w:hAnsi="Arial" w:cs="Arial"/>
          <w:sz w:val="24"/>
          <w:szCs w:val="24"/>
        </w:rPr>
        <w:t>принимает решение о</w:t>
      </w:r>
      <w:r>
        <w:rPr>
          <w:rFonts w:ascii="Arial" w:hAnsi="Arial" w:cs="Arial"/>
          <w:sz w:val="24"/>
          <w:szCs w:val="24"/>
        </w:rPr>
        <w:t xml:space="preserve"> назначении публичных слушаний </w:t>
      </w:r>
      <w:r w:rsidR="00DE6828" w:rsidRPr="00DE6828">
        <w:rPr>
          <w:rFonts w:ascii="Arial" w:hAnsi="Arial" w:cs="Arial"/>
          <w:sz w:val="24"/>
          <w:szCs w:val="24"/>
        </w:rPr>
        <w:t>либо об отклонении ходатайства и об отказе в проведении публичных слушаний.</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 xml:space="preserve">Решение об отклонении ходатайства о проведении публичных слушаний должно быть обоснованным.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18.Основаниями для отказа</w:t>
      </w:r>
      <w:r w:rsidR="00DE6828" w:rsidRPr="00DE6828">
        <w:rPr>
          <w:rFonts w:ascii="Arial" w:hAnsi="Arial" w:cs="Arial"/>
          <w:sz w:val="24"/>
          <w:szCs w:val="24"/>
        </w:rPr>
        <w:t xml:space="preserve"> в проведении публичных слушаний по инициативе населения муниципального образования являются: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 xml:space="preserve">нарушение инициаторами проведения публичных слушаний процедуры выдвижения инициативы, предусмотренной настоящим Положением;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2)</w:t>
      </w:r>
      <w:r w:rsidR="00DE6828" w:rsidRPr="00DE6828">
        <w:rPr>
          <w:rFonts w:ascii="Arial" w:hAnsi="Arial" w:cs="Arial"/>
          <w:sz w:val="24"/>
          <w:szCs w:val="24"/>
        </w:rPr>
        <w:t xml:space="preserve">инициируемая тема публичных слушаний не относится к вопросам местного значения;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 xml:space="preserve">публичные слушания по предлагаемому к рассмотрению проекту муниципального правового акта назначены по инициативе главы муниципального образования.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19.</w:t>
      </w:r>
      <w:r w:rsidR="00DE6828" w:rsidRPr="00DE6828">
        <w:rPr>
          <w:rFonts w:ascii="Arial" w:hAnsi="Arial" w:cs="Arial"/>
          <w:sz w:val="24"/>
          <w:szCs w:val="24"/>
        </w:rPr>
        <w:t xml:space="preserve">Решение о назначении публичных слушаний по инициативе населения принимается Думой  в форме решения. </w:t>
      </w:r>
    </w:p>
    <w:p w:rsidR="00DE6828" w:rsidRPr="00DE6828" w:rsidRDefault="00DE6828" w:rsidP="00DE6828">
      <w:pPr>
        <w:numPr>
          <w:ilvl w:val="1"/>
          <w:numId w:val="2"/>
        </w:numPr>
        <w:suppressAutoHyphens/>
        <w:autoSpaceDE w:val="0"/>
        <w:autoSpaceDN w:val="0"/>
        <w:adjustRightInd w:val="0"/>
        <w:jc w:val="both"/>
        <w:rPr>
          <w:rFonts w:ascii="Arial" w:hAnsi="Arial" w:cs="Arial"/>
          <w:sz w:val="24"/>
          <w:szCs w:val="24"/>
        </w:rPr>
      </w:pPr>
      <w:r w:rsidRPr="00DE6828">
        <w:rPr>
          <w:rFonts w:ascii="Arial" w:hAnsi="Arial" w:cs="Arial"/>
          <w:sz w:val="24"/>
          <w:szCs w:val="24"/>
          <w:lang w:eastAsia="zh-CN"/>
        </w:rPr>
        <w:t>Решение о назначении публичных слушаний по инициативе главы муниципального образования принимаетс</w:t>
      </w:r>
      <w:r w:rsidR="00BB373D">
        <w:rPr>
          <w:rFonts w:ascii="Arial" w:hAnsi="Arial" w:cs="Arial"/>
          <w:sz w:val="24"/>
          <w:szCs w:val="24"/>
          <w:lang w:eastAsia="zh-CN"/>
        </w:rPr>
        <w:t xml:space="preserve">я главой в форме постановления </w:t>
      </w:r>
      <w:r w:rsidRPr="00DE6828">
        <w:rPr>
          <w:rFonts w:ascii="Arial" w:hAnsi="Arial" w:cs="Arial"/>
          <w:sz w:val="24"/>
          <w:szCs w:val="24"/>
          <w:lang w:eastAsia="zh-CN"/>
        </w:rPr>
        <w:t>администрации Макаровского сельского поселения.</w:t>
      </w:r>
    </w:p>
    <w:p w:rsidR="00DE6828" w:rsidRPr="00DE6828" w:rsidRDefault="00BB373D" w:rsidP="00DE6828">
      <w:pPr>
        <w:numPr>
          <w:ilvl w:val="8"/>
          <w:numId w:val="2"/>
        </w:numPr>
        <w:suppressAutoHyphens/>
        <w:autoSpaceDE w:val="0"/>
        <w:autoSpaceDN w:val="0"/>
        <w:adjustRightInd w:val="0"/>
        <w:jc w:val="both"/>
        <w:rPr>
          <w:rFonts w:ascii="Arial" w:hAnsi="Arial" w:cs="Arial"/>
          <w:sz w:val="24"/>
          <w:szCs w:val="24"/>
        </w:rPr>
      </w:pPr>
      <w:r>
        <w:rPr>
          <w:rFonts w:ascii="Arial" w:hAnsi="Arial" w:cs="Arial"/>
          <w:sz w:val="24"/>
          <w:szCs w:val="24"/>
        </w:rPr>
        <w:t>20.</w:t>
      </w:r>
      <w:r w:rsidR="00DE6828" w:rsidRPr="00DE6828">
        <w:rPr>
          <w:rFonts w:ascii="Arial" w:hAnsi="Arial" w:cs="Arial"/>
          <w:sz w:val="24"/>
          <w:szCs w:val="24"/>
        </w:rPr>
        <w:t>В решении (постановлении) о назначении публичных слушаний указывается:</w:t>
      </w:r>
    </w:p>
    <w:p w:rsidR="00DE6828" w:rsidRPr="00DE6828" w:rsidRDefault="00DE6828" w:rsidP="00BB373D">
      <w:pPr>
        <w:suppressAutoHyphens/>
        <w:autoSpaceDE w:val="0"/>
        <w:autoSpaceDN w:val="0"/>
        <w:adjustRightInd w:val="0"/>
        <w:jc w:val="both"/>
        <w:rPr>
          <w:rFonts w:ascii="Arial" w:hAnsi="Arial" w:cs="Arial"/>
          <w:sz w:val="24"/>
          <w:szCs w:val="24"/>
        </w:rPr>
      </w:pPr>
      <w:r w:rsidRPr="00DE6828">
        <w:rPr>
          <w:rFonts w:ascii="Arial" w:hAnsi="Arial" w:cs="Arial"/>
          <w:sz w:val="24"/>
          <w:szCs w:val="24"/>
        </w:rPr>
        <w:t>тема публичных слушаний (наименование проекта муниципального правового акта, выносимого на публичные слушания);</w:t>
      </w:r>
    </w:p>
    <w:p w:rsidR="00DE6828" w:rsidRPr="00DE6828" w:rsidRDefault="00DE6828" w:rsidP="00BB373D">
      <w:pPr>
        <w:suppressAutoHyphens/>
        <w:autoSpaceDE w:val="0"/>
        <w:autoSpaceDN w:val="0"/>
        <w:adjustRightInd w:val="0"/>
        <w:jc w:val="both"/>
        <w:rPr>
          <w:rFonts w:ascii="Arial" w:hAnsi="Arial" w:cs="Arial"/>
          <w:sz w:val="24"/>
          <w:szCs w:val="24"/>
        </w:rPr>
      </w:pPr>
      <w:r w:rsidRPr="00DE6828">
        <w:rPr>
          <w:rFonts w:ascii="Arial" w:hAnsi="Arial" w:cs="Arial"/>
          <w:sz w:val="24"/>
          <w:szCs w:val="24"/>
        </w:rPr>
        <w:t xml:space="preserve">дата, время и место проведения публичных слушаний; </w:t>
      </w:r>
    </w:p>
    <w:p w:rsidR="00DE6828" w:rsidRPr="00DE6828" w:rsidRDefault="00DE6828" w:rsidP="00BB373D">
      <w:pPr>
        <w:suppressAutoHyphens/>
        <w:autoSpaceDE w:val="0"/>
        <w:autoSpaceDN w:val="0"/>
        <w:adjustRightInd w:val="0"/>
        <w:jc w:val="both"/>
        <w:rPr>
          <w:rFonts w:ascii="Arial" w:hAnsi="Arial" w:cs="Arial"/>
          <w:sz w:val="24"/>
          <w:szCs w:val="24"/>
        </w:rPr>
      </w:pPr>
      <w:r w:rsidRPr="00DE6828">
        <w:rPr>
          <w:rFonts w:ascii="Arial" w:hAnsi="Arial" w:cs="Arial"/>
          <w:sz w:val="24"/>
          <w:szCs w:val="24"/>
        </w:rPr>
        <w:t xml:space="preserve">сведения об инициаторе проведения публичных слушаний </w:t>
      </w:r>
      <w:proofErr w:type="gramStart"/>
      <w:r w:rsidRPr="00DE6828">
        <w:rPr>
          <w:rFonts w:ascii="Arial" w:hAnsi="Arial" w:cs="Arial"/>
          <w:sz w:val="24"/>
          <w:szCs w:val="24"/>
        </w:rPr>
        <w:t>ответственный</w:t>
      </w:r>
      <w:proofErr w:type="gramEnd"/>
      <w:r w:rsidRPr="00DE6828">
        <w:rPr>
          <w:rFonts w:ascii="Arial" w:hAnsi="Arial" w:cs="Arial"/>
          <w:sz w:val="24"/>
          <w:szCs w:val="24"/>
        </w:rPr>
        <w:t xml:space="preserve"> за организацию проведения публичных слушаний;</w:t>
      </w:r>
    </w:p>
    <w:p w:rsidR="00DE6828" w:rsidRPr="00DE6828" w:rsidRDefault="00DE6828" w:rsidP="00BB373D">
      <w:pPr>
        <w:suppressAutoHyphens/>
        <w:autoSpaceDE w:val="0"/>
        <w:autoSpaceDN w:val="0"/>
        <w:adjustRightInd w:val="0"/>
        <w:jc w:val="both"/>
        <w:rPr>
          <w:rFonts w:ascii="Arial" w:hAnsi="Arial" w:cs="Arial"/>
          <w:sz w:val="24"/>
          <w:szCs w:val="24"/>
        </w:rPr>
      </w:pPr>
      <w:r w:rsidRPr="00DE6828">
        <w:rPr>
          <w:rFonts w:ascii="Arial" w:hAnsi="Arial" w:cs="Arial"/>
          <w:sz w:val="24"/>
          <w:szCs w:val="24"/>
        </w:rPr>
        <w:t>сроки и адрес направления предлож</w:t>
      </w:r>
      <w:r w:rsidR="00BB373D">
        <w:rPr>
          <w:rFonts w:ascii="Arial" w:hAnsi="Arial" w:cs="Arial"/>
          <w:sz w:val="24"/>
          <w:szCs w:val="24"/>
        </w:rPr>
        <w:t>ений по проектам муниципальных</w:t>
      </w:r>
      <w:r w:rsidRPr="00DE6828">
        <w:rPr>
          <w:rFonts w:ascii="Arial" w:hAnsi="Arial" w:cs="Arial"/>
          <w:sz w:val="24"/>
          <w:szCs w:val="24"/>
        </w:rPr>
        <w:t xml:space="preserve"> правовых актов, в</w:t>
      </w:r>
      <w:r w:rsidR="00BB373D">
        <w:rPr>
          <w:rFonts w:ascii="Arial" w:hAnsi="Arial" w:cs="Arial"/>
          <w:sz w:val="24"/>
          <w:szCs w:val="24"/>
        </w:rPr>
        <w:t>ыносимым на публичные слушания,</w:t>
      </w:r>
      <w:r w:rsidRPr="00DE6828">
        <w:rPr>
          <w:rFonts w:ascii="Arial" w:hAnsi="Arial" w:cs="Arial"/>
          <w:sz w:val="24"/>
          <w:szCs w:val="24"/>
        </w:rPr>
        <w:t xml:space="preserve"> а также заявок на участие в публичных слушаниях.</w:t>
      </w:r>
    </w:p>
    <w:p w:rsidR="00DE6828" w:rsidRPr="00DE6828" w:rsidRDefault="00BB373D" w:rsidP="00BB373D">
      <w:pPr>
        <w:pStyle w:val="a4"/>
        <w:jc w:val="both"/>
        <w:rPr>
          <w:rFonts w:ascii="Arial" w:hAnsi="Arial" w:cs="Arial"/>
          <w:sz w:val="24"/>
          <w:szCs w:val="24"/>
        </w:rPr>
      </w:pPr>
      <w:r>
        <w:rPr>
          <w:rFonts w:ascii="Arial" w:eastAsia="Times New Roman" w:hAnsi="Arial" w:cs="Arial"/>
          <w:sz w:val="24"/>
          <w:szCs w:val="24"/>
        </w:rPr>
        <w:t>21.</w:t>
      </w:r>
      <w:r w:rsidR="00DE6828" w:rsidRPr="00DE6828">
        <w:rPr>
          <w:rFonts w:ascii="Arial" w:eastAsia="Times New Roman" w:hAnsi="Arial" w:cs="Arial"/>
          <w:sz w:val="24"/>
          <w:szCs w:val="24"/>
        </w:rPr>
        <w:t xml:space="preserve">Муниципальный правовой акт о назначении публичных слушаний подлежит </w:t>
      </w:r>
      <w:r w:rsidR="00DE6828" w:rsidRPr="00DE6828">
        <w:rPr>
          <w:rFonts w:ascii="Arial" w:eastAsia="Times New Roman" w:hAnsi="Arial" w:cs="Arial"/>
          <w:sz w:val="24"/>
          <w:szCs w:val="24"/>
          <w:lang w:eastAsia="zh-CN"/>
        </w:rPr>
        <w:t>официальному опубликованию (обнародованию)</w:t>
      </w:r>
      <w:r w:rsidR="00DE6828" w:rsidRPr="00DE6828">
        <w:rPr>
          <w:rFonts w:ascii="Arial" w:eastAsia="Times New Roman" w:hAnsi="Arial" w:cs="Arial"/>
          <w:sz w:val="24"/>
          <w:szCs w:val="24"/>
        </w:rPr>
        <w:t xml:space="preserve"> в порядке, установленном для официального опубликования муниципальных правовых актов, иной официальной информации, </w:t>
      </w:r>
      <w:r w:rsidR="00DE6828" w:rsidRPr="00DE6828">
        <w:rPr>
          <w:rFonts w:ascii="Arial" w:eastAsia="Times New Roman" w:hAnsi="Arial" w:cs="Arial"/>
          <w:sz w:val="24"/>
          <w:szCs w:val="24"/>
          <w:lang w:eastAsia="zh-CN"/>
        </w:rPr>
        <w:t>и размещению</w:t>
      </w:r>
      <w:r w:rsidR="00DE6828" w:rsidRPr="00DE6828">
        <w:rPr>
          <w:rFonts w:ascii="Arial" w:eastAsia="Times New Roman" w:hAnsi="Arial" w:cs="Arial"/>
          <w:sz w:val="24"/>
          <w:szCs w:val="24"/>
        </w:rPr>
        <w:t xml:space="preserve"> на официальном сайте </w:t>
      </w:r>
      <w:r w:rsidR="00DE6828" w:rsidRPr="00DE6828">
        <w:rPr>
          <w:rFonts w:ascii="Arial" w:hAnsi="Arial" w:cs="Arial"/>
          <w:sz w:val="24"/>
          <w:szCs w:val="24"/>
        </w:rPr>
        <w:t xml:space="preserve">администрации Киренского муниципального района в разделе «Поселения района» </w:t>
      </w:r>
      <w:r w:rsidR="00DE6828" w:rsidRPr="00BB373D">
        <w:rPr>
          <w:rFonts w:ascii="Arial" w:hAnsi="Arial" w:cs="Arial"/>
          <w:sz w:val="24"/>
          <w:szCs w:val="24"/>
        </w:rPr>
        <w:t>(</w:t>
      </w:r>
      <w:hyperlink r:id="rId9" w:history="1">
        <w:r w:rsidR="00DE6828" w:rsidRPr="00BB373D">
          <w:rPr>
            <w:rStyle w:val="a6"/>
            <w:rFonts w:ascii="Arial" w:hAnsi="Arial" w:cs="Arial"/>
            <w:color w:val="auto"/>
            <w:sz w:val="24"/>
            <w:szCs w:val="24"/>
          </w:rPr>
          <w:t>http://kirenskrn.irkobl.ru</w:t>
        </w:r>
      </w:hyperlink>
      <w:r w:rsidR="00DE6828" w:rsidRPr="00DE6828">
        <w:rPr>
          <w:rFonts w:ascii="Arial" w:hAnsi="Arial" w:cs="Arial"/>
          <w:sz w:val="24"/>
          <w:szCs w:val="24"/>
        </w:rPr>
        <w:t>) в информационн</w:t>
      </w:r>
      <w:proofErr w:type="gramStart"/>
      <w:r w:rsidR="00DE6828" w:rsidRPr="00DE6828">
        <w:rPr>
          <w:rFonts w:ascii="Arial" w:hAnsi="Arial" w:cs="Arial"/>
          <w:sz w:val="24"/>
          <w:szCs w:val="24"/>
        </w:rPr>
        <w:t>о-</w:t>
      </w:r>
      <w:proofErr w:type="gramEnd"/>
      <w:r w:rsidR="00DE6828" w:rsidRPr="00DE6828">
        <w:rPr>
          <w:rFonts w:ascii="Arial" w:hAnsi="Arial" w:cs="Arial"/>
          <w:sz w:val="24"/>
          <w:szCs w:val="24"/>
        </w:rPr>
        <w:t xml:space="preserve"> телекоммуникационной сети «Интернет»</w:t>
      </w:r>
    </w:p>
    <w:p w:rsidR="00DE6828" w:rsidRPr="00DE6828" w:rsidRDefault="00DE6828" w:rsidP="00DE6828">
      <w:pPr>
        <w:pStyle w:val="a7"/>
        <w:numPr>
          <w:ilvl w:val="8"/>
          <w:numId w:val="2"/>
        </w:numPr>
        <w:jc w:val="both"/>
        <w:rPr>
          <w:rFonts w:ascii="Arial" w:eastAsia="Times New Roman" w:hAnsi="Arial" w:cs="Arial"/>
          <w:sz w:val="24"/>
          <w:szCs w:val="24"/>
        </w:rPr>
      </w:pPr>
      <w:r w:rsidRPr="00DE6828">
        <w:rPr>
          <w:rFonts w:ascii="Arial" w:eastAsia="Times New Roman" w:hAnsi="Arial" w:cs="Arial"/>
          <w:sz w:val="24"/>
          <w:szCs w:val="24"/>
        </w:rPr>
        <w:lastRenderedPageBreak/>
        <w:t xml:space="preserve">не </w:t>
      </w:r>
      <w:proofErr w:type="gramStart"/>
      <w:r w:rsidRPr="00DE6828">
        <w:rPr>
          <w:rFonts w:ascii="Arial" w:eastAsia="Times New Roman" w:hAnsi="Arial" w:cs="Arial"/>
          <w:sz w:val="24"/>
          <w:szCs w:val="24"/>
        </w:rPr>
        <w:t>позднее</w:t>
      </w:r>
      <w:proofErr w:type="gramEnd"/>
      <w:r w:rsidRPr="00DE6828">
        <w:rPr>
          <w:rFonts w:ascii="Arial" w:eastAsia="Times New Roman" w:hAnsi="Arial" w:cs="Arial"/>
          <w:sz w:val="24"/>
          <w:szCs w:val="24"/>
        </w:rPr>
        <w:t xml:space="preserve"> чем за десять дней до дня проведения слушаний если действующим законодательством, уставом или настоящим Положением, применительно к конкретному проекту муниципального правового акта не установлен иной срок опубликования данного решения (постановления) о назначении публичных с</w:t>
      </w:r>
      <w:r w:rsidR="00BB373D">
        <w:rPr>
          <w:rFonts w:ascii="Arial" w:eastAsia="Times New Roman" w:hAnsi="Arial" w:cs="Arial"/>
          <w:sz w:val="24"/>
          <w:szCs w:val="24"/>
        </w:rPr>
        <w:t>лушаний.</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22.</w:t>
      </w:r>
      <w:r w:rsidR="00DE6828" w:rsidRPr="00DE6828">
        <w:rPr>
          <w:rFonts w:ascii="Arial" w:eastAsia="Times New Roman" w:hAnsi="Arial" w:cs="Arial"/>
          <w:sz w:val="24"/>
          <w:szCs w:val="24"/>
        </w:rPr>
        <w:t xml:space="preserve">Вместе с решением (постановлением) о назначении публичных слушаний, общественных обсуждений публикуется проект муниципального правового акта, выносимый на публичные слушания и иные необходимые документы. </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23.</w:t>
      </w:r>
      <w:r w:rsidR="00DE6828" w:rsidRPr="00DE6828">
        <w:rPr>
          <w:rFonts w:ascii="Arial" w:eastAsia="Times New Roman" w:hAnsi="Arial" w:cs="Arial"/>
          <w:sz w:val="24"/>
          <w:szCs w:val="24"/>
        </w:rPr>
        <w:t xml:space="preserve">С момента официального опубликования решения (постановления) о проведении публичных слушаний в порядке, предусмотренном для опубликования (обнародования) муниципальных правовых актов, их участники считаются оповещенными о времени и мести проведения публичных слушаний. </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24.</w:t>
      </w:r>
      <w:r w:rsidR="00DE6828" w:rsidRPr="00DE6828">
        <w:rPr>
          <w:rFonts w:ascii="Arial" w:eastAsia="Times New Roman" w:hAnsi="Arial" w:cs="Arial"/>
          <w:sz w:val="24"/>
          <w:szCs w:val="24"/>
        </w:rPr>
        <w:t>Процедура проведения публичных слушаний состоит из следующих этапов:</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1)</w:t>
      </w:r>
      <w:r w:rsidR="00DE6828" w:rsidRPr="00DE6828">
        <w:rPr>
          <w:rFonts w:ascii="Arial" w:eastAsia="Times New Roman" w:hAnsi="Arial" w:cs="Arial"/>
          <w:sz w:val="24"/>
          <w:szCs w:val="24"/>
        </w:rPr>
        <w:t>оповещение о начале публичных слушаний;</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w:t>
      </w:r>
      <w:r w:rsidR="00DE6828" w:rsidRPr="00DE6828">
        <w:rPr>
          <w:rFonts w:ascii="Arial" w:eastAsia="Times New Roman" w:hAnsi="Arial" w:cs="Arial"/>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3)</w:t>
      </w:r>
      <w:r w:rsidR="00DE6828" w:rsidRPr="00DE6828">
        <w:rPr>
          <w:rFonts w:ascii="Arial" w:eastAsia="Times New Roman" w:hAnsi="Arial" w:cs="Arial"/>
          <w:sz w:val="24"/>
          <w:szCs w:val="24"/>
        </w:rPr>
        <w:t>проведение экспозиции или экспозиций проекта, подлежащего рассмотрению на публичных слушаниях;</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4)</w:t>
      </w:r>
      <w:r w:rsidR="00DE6828" w:rsidRPr="00DE6828">
        <w:rPr>
          <w:rFonts w:ascii="Arial" w:eastAsia="Times New Roman" w:hAnsi="Arial" w:cs="Arial"/>
          <w:sz w:val="24"/>
          <w:szCs w:val="24"/>
        </w:rPr>
        <w:t>проведение собрания или собраний участников публичных слушаний;</w:t>
      </w:r>
    </w:p>
    <w:p w:rsidR="00DE6828" w:rsidRPr="00DE6828" w:rsidRDefault="00BB373D" w:rsidP="00DE6828">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5)</w:t>
      </w:r>
      <w:r w:rsidR="00DE6828" w:rsidRPr="00DE6828">
        <w:rPr>
          <w:rFonts w:ascii="Arial" w:eastAsia="Times New Roman" w:hAnsi="Arial" w:cs="Arial"/>
          <w:sz w:val="24"/>
          <w:szCs w:val="24"/>
        </w:rPr>
        <w:t>подготовка и оформление протокола публичных слушаний;</w:t>
      </w:r>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6)</w:t>
      </w:r>
      <w:r w:rsidR="00DE6828" w:rsidRPr="00DE6828">
        <w:rPr>
          <w:rFonts w:ascii="Arial" w:eastAsia="Times New Roman" w:hAnsi="Arial" w:cs="Arial"/>
          <w:sz w:val="24"/>
          <w:szCs w:val="24"/>
        </w:rPr>
        <w:t>подготовка и опубликование заключения о результатах публичных слушаний.</w:t>
      </w:r>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lang w:eastAsia="zh-CN"/>
        </w:rPr>
        <w:t>25.</w:t>
      </w:r>
      <w:r w:rsidR="00DE6828" w:rsidRPr="00BB373D">
        <w:rPr>
          <w:rFonts w:ascii="Arial" w:eastAsia="Times New Roman" w:hAnsi="Arial" w:cs="Arial"/>
          <w:sz w:val="24"/>
          <w:szCs w:val="24"/>
        </w:rPr>
        <w:t>Оповещение о начале публичных слушаний (по форм</w:t>
      </w:r>
      <w:r>
        <w:rPr>
          <w:rFonts w:ascii="Arial" w:eastAsia="Times New Roman" w:hAnsi="Arial" w:cs="Arial"/>
          <w:sz w:val="24"/>
          <w:szCs w:val="24"/>
        </w:rPr>
        <w:t xml:space="preserve">е согласно </w:t>
      </w:r>
      <w:r w:rsidR="00DE6828" w:rsidRPr="00BB373D">
        <w:rPr>
          <w:rFonts w:ascii="Arial" w:eastAsia="Times New Roman" w:hAnsi="Arial" w:cs="Arial"/>
          <w:sz w:val="24"/>
          <w:szCs w:val="24"/>
        </w:rPr>
        <w:t>приложению №3 к настоящему Положению) должно содержать:</w:t>
      </w:r>
      <w:bookmarkStart w:id="6" w:name="sub_501061"/>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1)</w:t>
      </w:r>
      <w:r w:rsidR="00DE6828" w:rsidRPr="00BB373D">
        <w:rPr>
          <w:rFonts w:ascii="Arial" w:eastAsia="Times New Roman" w:hAnsi="Arial" w:cs="Arial"/>
          <w:sz w:val="24"/>
          <w:szCs w:val="24"/>
        </w:rPr>
        <w:t>информацию о проекте, подлежащем рассмотрению на публичных слушаниях, и перечень информационных материалов к такому проекту;</w:t>
      </w:r>
      <w:bookmarkStart w:id="7" w:name="sub_501062"/>
      <w:bookmarkEnd w:id="6"/>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w:t>
      </w:r>
      <w:r w:rsidR="00DE6828" w:rsidRPr="00BB373D">
        <w:rPr>
          <w:rFonts w:ascii="Arial" w:eastAsia="Times New Roman" w:hAnsi="Arial" w:cs="Arial"/>
          <w:sz w:val="24"/>
          <w:szCs w:val="24"/>
        </w:rPr>
        <w:t>информацию о порядке и сроках проведения публичных слушаний по проекту, подлежащему рассмотрению на публичных слушаниях;</w:t>
      </w:r>
      <w:bookmarkStart w:id="8" w:name="sub_501063"/>
      <w:bookmarkEnd w:id="7"/>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3)</w:t>
      </w:r>
      <w:r w:rsidR="00DE6828" w:rsidRPr="00BB373D">
        <w:rPr>
          <w:rFonts w:ascii="Arial" w:eastAsia="Times New Roman" w:hAnsi="Arial" w:cs="Arial"/>
          <w:sz w:val="24"/>
          <w:szCs w:val="24"/>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Start w:id="9" w:name="sub_501064"/>
      <w:bookmarkEnd w:id="8"/>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4)</w:t>
      </w:r>
      <w:r w:rsidR="00DE6828" w:rsidRPr="00BB373D">
        <w:rPr>
          <w:rFonts w:ascii="Arial" w:eastAsia="Times New Roman" w:hAnsi="Arial" w:cs="Arial"/>
          <w:sz w:val="24"/>
          <w:szCs w:val="24"/>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bookmarkStart w:id="10" w:name="sub_50107"/>
      <w:bookmarkEnd w:id="9"/>
      <w:r w:rsidR="00DE6828" w:rsidRPr="00BB373D">
        <w:rPr>
          <w:rFonts w:ascii="Arial" w:eastAsia="Times New Roman" w:hAnsi="Arial" w:cs="Arial"/>
          <w:sz w:val="24"/>
          <w:szCs w:val="24"/>
        </w:rPr>
        <w:t>.</w:t>
      </w:r>
    </w:p>
    <w:p w:rsidR="00BB373D" w:rsidRDefault="00DE6828" w:rsidP="00BB373D">
      <w:pPr>
        <w:pStyle w:val="a7"/>
        <w:numPr>
          <w:ilvl w:val="8"/>
          <w:numId w:val="2"/>
        </w:numPr>
        <w:jc w:val="both"/>
        <w:rPr>
          <w:rFonts w:ascii="Arial" w:eastAsia="Times New Roman" w:hAnsi="Arial" w:cs="Arial"/>
          <w:sz w:val="24"/>
          <w:szCs w:val="24"/>
        </w:rPr>
      </w:pPr>
      <w:r w:rsidRPr="00BB373D">
        <w:rPr>
          <w:rFonts w:ascii="Arial" w:eastAsia="Times New Roman" w:hAnsi="Arial" w:cs="Arial"/>
          <w:sz w:val="24"/>
          <w:szCs w:val="24"/>
        </w:rPr>
        <w:t>5)</w:t>
      </w:r>
      <w:r w:rsidR="00BB373D">
        <w:rPr>
          <w:rFonts w:ascii="Arial" w:eastAsia="Times New Roman" w:hAnsi="Arial" w:cs="Arial"/>
          <w:sz w:val="24"/>
          <w:szCs w:val="24"/>
        </w:rPr>
        <w:t>.</w:t>
      </w:r>
      <w:r w:rsidRPr="00BB373D">
        <w:rPr>
          <w:rFonts w:ascii="Arial" w:eastAsia="Times New Roman" w:hAnsi="Arial" w:cs="Arial"/>
          <w:sz w:val="24"/>
          <w:szCs w:val="24"/>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26.</w:t>
      </w:r>
      <w:r w:rsidR="00DE6828" w:rsidRPr="00BB373D">
        <w:rPr>
          <w:rFonts w:ascii="Arial" w:eastAsia="Times New Roman" w:hAnsi="Arial" w:cs="Arial"/>
          <w:sz w:val="24"/>
          <w:szCs w:val="24"/>
        </w:rPr>
        <w:t>Оповещение о начале публичных слушаний:</w:t>
      </w:r>
      <w:bookmarkStart w:id="11" w:name="sub_501081"/>
    </w:p>
    <w:p w:rsid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1)</w:t>
      </w:r>
      <w:r w:rsidR="00DE6828" w:rsidRPr="00BB373D">
        <w:rPr>
          <w:rFonts w:ascii="Arial" w:eastAsia="Times New Roman"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00DE6828" w:rsidRPr="00BB373D">
        <w:rPr>
          <w:rFonts w:ascii="Arial" w:eastAsia="Times New Roman" w:hAnsi="Arial" w:cs="Arial"/>
          <w:sz w:val="24"/>
          <w:szCs w:val="24"/>
        </w:rPr>
        <w:t>позднее</w:t>
      </w:r>
      <w:proofErr w:type="gramEnd"/>
      <w:r w:rsidR="00DE6828" w:rsidRPr="00BB373D">
        <w:rPr>
          <w:rFonts w:ascii="Arial" w:eastAsia="Times New Roman" w:hAnsi="Arial" w:cs="Arial"/>
          <w:sz w:val="24"/>
          <w:szCs w:val="24"/>
        </w:rPr>
        <w:t xml:space="preserve"> чем за семь дней до дня </w:t>
      </w:r>
      <w:r w:rsidR="00DE6828" w:rsidRPr="00BB373D">
        <w:rPr>
          <w:rFonts w:ascii="Arial" w:eastAsia="Times New Roman" w:hAnsi="Arial" w:cs="Arial"/>
          <w:sz w:val="24"/>
          <w:szCs w:val="24"/>
        </w:rPr>
        <w:lastRenderedPageBreak/>
        <w:t xml:space="preserve">размещения на официальном сайте или в информационных системах проекта, подлежащего рассмотрению на публичных слушаниях; </w:t>
      </w:r>
      <w:bookmarkStart w:id="12" w:name="sub_501082"/>
      <w:bookmarkEnd w:id="11"/>
    </w:p>
    <w:p w:rsidR="00DE6828" w:rsidRPr="00BB373D" w:rsidRDefault="00BB373D" w:rsidP="00BB373D">
      <w:pPr>
        <w:pStyle w:val="a7"/>
        <w:numPr>
          <w:ilvl w:val="8"/>
          <w:numId w:val="2"/>
        </w:numPr>
        <w:jc w:val="both"/>
        <w:rPr>
          <w:rFonts w:ascii="Arial" w:eastAsia="Times New Roman" w:hAnsi="Arial" w:cs="Arial"/>
          <w:sz w:val="24"/>
          <w:szCs w:val="24"/>
        </w:rPr>
      </w:pPr>
      <w:r>
        <w:rPr>
          <w:rFonts w:ascii="Arial" w:eastAsia="Times New Roman" w:hAnsi="Arial" w:cs="Arial"/>
          <w:sz w:val="24"/>
          <w:szCs w:val="24"/>
        </w:rPr>
        <w:t>2)</w:t>
      </w:r>
      <w:r w:rsidR="00DE6828" w:rsidRPr="00BB373D">
        <w:rPr>
          <w:rFonts w:ascii="Arial" w:eastAsia="Times New Roman" w:hAnsi="Arial" w:cs="Arial"/>
          <w:sz w:val="24"/>
          <w:szCs w:val="24"/>
        </w:rPr>
        <w:t xml:space="preserve">распространяется на информационных стендах, оборудованных около </w:t>
      </w:r>
      <w:proofErr w:type="gramStart"/>
      <w:r w:rsidR="00DE6828" w:rsidRPr="00BB373D">
        <w:rPr>
          <w:rFonts w:ascii="Arial" w:eastAsia="Times New Roman" w:hAnsi="Arial" w:cs="Arial"/>
          <w:sz w:val="24"/>
          <w:szCs w:val="24"/>
        </w:rPr>
        <w:t>здания</w:t>
      </w:r>
      <w:proofErr w:type="gramEnd"/>
      <w:r w:rsidR="00DE6828" w:rsidRPr="00BB373D">
        <w:rPr>
          <w:rFonts w:ascii="Arial" w:eastAsia="Times New Roman" w:hAnsi="Arial" w:cs="Arial"/>
          <w:sz w:val="24"/>
          <w:szCs w:val="24"/>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
    <w:bookmarkEnd w:id="10"/>
    <w:bookmarkEnd w:id="12"/>
    <w:p w:rsidR="00DE6828" w:rsidRPr="00DE6828" w:rsidRDefault="00BB373D" w:rsidP="00BB373D">
      <w:pPr>
        <w:suppressAutoHyphens/>
        <w:autoSpaceDE w:val="0"/>
        <w:autoSpaceDN w:val="0"/>
        <w:adjustRightInd w:val="0"/>
        <w:jc w:val="both"/>
        <w:rPr>
          <w:rFonts w:ascii="Arial" w:hAnsi="Arial" w:cs="Arial"/>
          <w:sz w:val="24"/>
          <w:szCs w:val="24"/>
        </w:rPr>
      </w:pPr>
      <w:r>
        <w:rPr>
          <w:rFonts w:ascii="Arial" w:hAnsi="Arial" w:cs="Arial"/>
          <w:sz w:val="24"/>
          <w:szCs w:val="24"/>
          <w:lang w:eastAsia="zh-CN"/>
        </w:rPr>
        <w:t>27.</w:t>
      </w:r>
      <w:r w:rsidR="00DE6828" w:rsidRPr="00DE6828">
        <w:rPr>
          <w:rFonts w:ascii="Arial" w:hAnsi="Arial" w:cs="Arial"/>
          <w:sz w:val="24"/>
          <w:szCs w:val="24"/>
          <w:lang w:eastAsia="zh-CN"/>
        </w:rPr>
        <w:t xml:space="preserve">В период размещения проекта, подлежащего рассмотрению на публичных слушаниях и не позднее, чем за 5 дней до даты проведения публичных слушаний, </w:t>
      </w:r>
      <w:r w:rsidR="00DE6828" w:rsidRPr="00DE6828">
        <w:rPr>
          <w:rFonts w:ascii="Arial" w:hAnsi="Arial" w:cs="Arial"/>
          <w:sz w:val="24"/>
          <w:szCs w:val="24"/>
        </w:rPr>
        <w:t>участники публичных слушаний, прошедшие идентификацию, имеют право вносить предложения и замечания, касающиеся такого проекта:</w:t>
      </w:r>
    </w:p>
    <w:p w:rsidR="00DE6828" w:rsidRPr="00DE6828" w:rsidRDefault="00DE6828" w:rsidP="00BB373D">
      <w:pPr>
        <w:autoSpaceDE w:val="0"/>
        <w:autoSpaceDN w:val="0"/>
        <w:adjustRightInd w:val="0"/>
        <w:jc w:val="both"/>
        <w:rPr>
          <w:rFonts w:ascii="Arial" w:hAnsi="Arial" w:cs="Arial"/>
          <w:sz w:val="24"/>
          <w:szCs w:val="24"/>
        </w:rPr>
      </w:pPr>
      <w:bookmarkStart w:id="13" w:name="sub_501101"/>
      <w:r w:rsidRPr="00DE6828">
        <w:rPr>
          <w:rFonts w:ascii="Arial" w:hAnsi="Arial" w:cs="Arial"/>
          <w:sz w:val="24"/>
          <w:szCs w:val="24"/>
        </w:rPr>
        <w:t>1)</w:t>
      </w:r>
      <w:bookmarkStart w:id="14" w:name="sub_501102"/>
      <w:bookmarkEnd w:id="13"/>
      <w:r w:rsidRPr="00DE6828">
        <w:rPr>
          <w:rFonts w:ascii="Arial" w:hAnsi="Arial" w:cs="Arial"/>
          <w:sz w:val="24"/>
          <w:szCs w:val="24"/>
        </w:rPr>
        <w:t>в письменной или устной форме в ходе проведения собрания или собраний участников публичных слушаний;</w:t>
      </w:r>
    </w:p>
    <w:p w:rsidR="00DE6828" w:rsidRPr="00DE6828" w:rsidRDefault="00BB373D" w:rsidP="00BB373D">
      <w:pPr>
        <w:autoSpaceDE w:val="0"/>
        <w:autoSpaceDN w:val="0"/>
        <w:adjustRightInd w:val="0"/>
        <w:jc w:val="both"/>
        <w:rPr>
          <w:rFonts w:ascii="Arial" w:hAnsi="Arial" w:cs="Arial"/>
          <w:sz w:val="24"/>
          <w:szCs w:val="24"/>
        </w:rPr>
      </w:pPr>
      <w:bookmarkStart w:id="15" w:name="sub_501103"/>
      <w:bookmarkEnd w:id="14"/>
      <w:r>
        <w:rPr>
          <w:rFonts w:ascii="Arial" w:hAnsi="Arial" w:cs="Arial"/>
          <w:sz w:val="24"/>
          <w:szCs w:val="24"/>
        </w:rPr>
        <w:t>2)</w:t>
      </w:r>
      <w:r w:rsidR="00DE6828" w:rsidRPr="00DE6828">
        <w:rPr>
          <w:rFonts w:ascii="Arial" w:hAnsi="Arial" w:cs="Arial"/>
          <w:sz w:val="24"/>
          <w:szCs w:val="24"/>
        </w:rPr>
        <w:t>в письменной форме в адрес организатора публичных слушаний;</w:t>
      </w:r>
    </w:p>
    <w:p w:rsidR="00DE6828" w:rsidRPr="00DE6828" w:rsidRDefault="00BB373D" w:rsidP="00BB373D">
      <w:pPr>
        <w:autoSpaceDE w:val="0"/>
        <w:autoSpaceDN w:val="0"/>
        <w:adjustRightInd w:val="0"/>
        <w:jc w:val="both"/>
        <w:rPr>
          <w:rFonts w:ascii="Arial" w:hAnsi="Arial" w:cs="Arial"/>
          <w:sz w:val="24"/>
          <w:szCs w:val="24"/>
        </w:rPr>
      </w:pPr>
      <w:bookmarkStart w:id="16" w:name="sub_501104"/>
      <w:bookmarkEnd w:id="15"/>
      <w:r>
        <w:rPr>
          <w:rFonts w:ascii="Arial" w:hAnsi="Arial" w:cs="Arial"/>
          <w:sz w:val="24"/>
          <w:szCs w:val="24"/>
        </w:rPr>
        <w:t>3)</w:t>
      </w:r>
      <w:r w:rsidR="00DE6828" w:rsidRPr="00DE6828">
        <w:rPr>
          <w:rFonts w:ascii="Arial" w:hAnsi="Arial" w:cs="Arial"/>
          <w:sz w:val="24"/>
          <w:szCs w:val="24"/>
        </w:rPr>
        <w:t xml:space="preserve">посредством записи в книге (журнале) учета посетителей экспозиции проекта, подлежащего рассмотрению на публичных слушаниях. </w:t>
      </w:r>
    </w:p>
    <w:bookmarkEnd w:id="16"/>
    <w:p w:rsidR="00DE6828" w:rsidRPr="00BB373D" w:rsidRDefault="00BB373D" w:rsidP="00BB373D">
      <w:pPr>
        <w:suppressAutoHyphens/>
        <w:jc w:val="both"/>
        <w:rPr>
          <w:rFonts w:ascii="Arial" w:hAnsi="Arial" w:cs="Arial"/>
          <w:sz w:val="24"/>
          <w:szCs w:val="24"/>
        </w:rPr>
      </w:pPr>
      <w:r w:rsidRPr="00BB373D">
        <w:rPr>
          <w:rFonts w:ascii="Arial" w:hAnsi="Arial" w:cs="Arial"/>
          <w:sz w:val="24"/>
          <w:szCs w:val="24"/>
        </w:rPr>
        <w:t>3</w:t>
      </w:r>
      <w:r w:rsidR="00DE6828" w:rsidRPr="00BB373D">
        <w:rPr>
          <w:rFonts w:ascii="Arial" w:hAnsi="Arial" w:cs="Arial"/>
          <w:sz w:val="24"/>
          <w:szCs w:val="24"/>
        </w:rPr>
        <w:t>. Порядок проведения публичных слушаний</w:t>
      </w:r>
    </w:p>
    <w:p w:rsidR="00DE6828" w:rsidRPr="00BB373D" w:rsidRDefault="00DE6828" w:rsidP="00BB373D">
      <w:pPr>
        <w:suppressAutoHyphens/>
        <w:jc w:val="both"/>
        <w:rPr>
          <w:rFonts w:ascii="Arial" w:hAnsi="Arial" w:cs="Arial"/>
          <w:sz w:val="24"/>
          <w:szCs w:val="24"/>
        </w:rPr>
      </w:pPr>
      <w:r w:rsidRPr="00BB373D">
        <w:rPr>
          <w:rFonts w:ascii="Arial" w:hAnsi="Arial" w:cs="Arial"/>
          <w:color w:val="000000"/>
          <w:sz w:val="24"/>
          <w:szCs w:val="24"/>
        </w:rPr>
        <w:t>28. Порядок организации и проведения публичных слушаний по проектам и воп</w:t>
      </w:r>
      <w:r w:rsidR="00BB373D">
        <w:rPr>
          <w:rFonts w:ascii="Arial" w:hAnsi="Arial" w:cs="Arial"/>
          <w:color w:val="000000"/>
          <w:sz w:val="24"/>
          <w:szCs w:val="24"/>
        </w:rPr>
        <w:t>росам, указанным в подпункте 2)</w:t>
      </w:r>
      <w:r w:rsidRPr="00BB373D">
        <w:rPr>
          <w:rFonts w:ascii="Arial" w:hAnsi="Arial" w:cs="Arial"/>
          <w:color w:val="000000"/>
          <w:sz w:val="24"/>
          <w:szCs w:val="24"/>
        </w:rPr>
        <w:t xml:space="preserve">пункта 5 раздела </w:t>
      </w:r>
      <w:r w:rsidRPr="00BB373D">
        <w:rPr>
          <w:rFonts w:ascii="Arial" w:hAnsi="Arial" w:cs="Arial"/>
          <w:color w:val="000000"/>
          <w:sz w:val="24"/>
          <w:szCs w:val="24"/>
          <w:lang w:val="en-US"/>
        </w:rPr>
        <w:t>I</w:t>
      </w:r>
      <w:r w:rsidRPr="00BB373D">
        <w:rPr>
          <w:rFonts w:ascii="Arial" w:hAnsi="Arial" w:cs="Arial"/>
          <w:color w:val="000000"/>
          <w:sz w:val="24"/>
          <w:szCs w:val="24"/>
        </w:rPr>
        <w:t xml:space="preserve"> настоящего Положения, устанавливается настоящим Положением и Положением о бюджетном процессе в Макаровского сельского поселения.</w:t>
      </w:r>
    </w:p>
    <w:p w:rsidR="00DE6828" w:rsidRPr="00DE6828" w:rsidRDefault="00BB373D" w:rsidP="00BB373D">
      <w:pPr>
        <w:jc w:val="both"/>
        <w:rPr>
          <w:rFonts w:ascii="Arial" w:hAnsi="Arial" w:cs="Arial"/>
          <w:color w:val="000000"/>
          <w:sz w:val="24"/>
          <w:szCs w:val="24"/>
        </w:rPr>
      </w:pPr>
      <w:r>
        <w:rPr>
          <w:rFonts w:ascii="Arial" w:hAnsi="Arial" w:cs="Arial"/>
          <w:color w:val="000000"/>
          <w:sz w:val="24"/>
          <w:szCs w:val="24"/>
        </w:rPr>
        <w:t>29.</w:t>
      </w:r>
      <w:r w:rsidR="00DE6828" w:rsidRPr="00DE6828">
        <w:rPr>
          <w:rFonts w:ascii="Arial" w:hAnsi="Arial" w:cs="Arial"/>
          <w:color w:val="000000"/>
          <w:sz w:val="24"/>
          <w:szCs w:val="24"/>
        </w:rPr>
        <w:t>Порядок организации, проведения и определения результатов публичных слушаний организуемых субъектами общественного контроля, устанавливается указанными субъектами общественного контроля в соответствии с Федеральным законом от 21.07.2014</w:t>
      </w:r>
      <w:r>
        <w:rPr>
          <w:rFonts w:ascii="Arial" w:hAnsi="Arial" w:cs="Arial"/>
          <w:color w:val="000000"/>
          <w:sz w:val="24"/>
          <w:szCs w:val="24"/>
        </w:rPr>
        <w:t>г. №</w:t>
      </w:r>
      <w:r w:rsidR="00DE6828" w:rsidRPr="00DE6828">
        <w:rPr>
          <w:rFonts w:ascii="Arial" w:hAnsi="Arial" w:cs="Arial"/>
          <w:color w:val="000000"/>
          <w:sz w:val="24"/>
          <w:szCs w:val="24"/>
        </w:rPr>
        <w:t>212-ФЗ «Об основах общественного контроля в Российской Федерации».</w:t>
      </w:r>
    </w:p>
    <w:p w:rsidR="00DE6828" w:rsidRPr="00DE6828" w:rsidRDefault="00BB373D" w:rsidP="00BB373D">
      <w:pPr>
        <w:jc w:val="both"/>
        <w:rPr>
          <w:rFonts w:ascii="Arial" w:hAnsi="Arial" w:cs="Arial"/>
          <w:color w:val="000000"/>
          <w:sz w:val="24"/>
          <w:szCs w:val="24"/>
        </w:rPr>
      </w:pPr>
      <w:r>
        <w:rPr>
          <w:rFonts w:ascii="Arial" w:hAnsi="Arial" w:cs="Arial"/>
          <w:color w:val="000000"/>
          <w:sz w:val="24"/>
          <w:szCs w:val="24"/>
        </w:rPr>
        <w:t>30.</w:t>
      </w:r>
      <w:r w:rsidR="00DE6828" w:rsidRPr="00DE6828">
        <w:rPr>
          <w:rFonts w:ascii="Arial" w:hAnsi="Arial" w:cs="Arial"/>
          <w:color w:val="000000"/>
          <w:sz w:val="24"/>
          <w:szCs w:val="24"/>
        </w:rPr>
        <w:t>Проведение публичных слушаний о</w:t>
      </w:r>
      <w:r>
        <w:rPr>
          <w:rFonts w:ascii="Arial" w:hAnsi="Arial" w:cs="Arial"/>
          <w:color w:val="000000"/>
          <w:sz w:val="24"/>
          <w:szCs w:val="24"/>
        </w:rPr>
        <w:t>рганизует назначивший их орган.</w:t>
      </w:r>
    </w:p>
    <w:p w:rsidR="00DE6828" w:rsidRPr="00DE6828" w:rsidRDefault="00BB373D" w:rsidP="00DE6828">
      <w:pPr>
        <w:suppressAutoHyphens/>
        <w:jc w:val="both"/>
        <w:rPr>
          <w:rFonts w:ascii="Arial" w:hAnsi="Arial" w:cs="Arial"/>
          <w:sz w:val="24"/>
          <w:szCs w:val="24"/>
        </w:rPr>
      </w:pPr>
      <w:r>
        <w:rPr>
          <w:rFonts w:ascii="Arial" w:hAnsi="Arial" w:cs="Arial"/>
          <w:sz w:val="24"/>
          <w:szCs w:val="24"/>
        </w:rPr>
        <w:t>31.</w:t>
      </w:r>
      <w:r w:rsidR="00DE6828" w:rsidRPr="00DE6828">
        <w:rPr>
          <w:rFonts w:ascii="Arial" w:hAnsi="Arial" w:cs="Arial"/>
          <w:sz w:val="24"/>
          <w:szCs w:val="24"/>
        </w:rPr>
        <w:t>Организатором проведения</w:t>
      </w:r>
      <w:r>
        <w:rPr>
          <w:rFonts w:ascii="Arial" w:hAnsi="Arial" w:cs="Arial"/>
          <w:sz w:val="24"/>
          <w:szCs w:val="24"/>
        </w:rPr>
        <w:t xml:space="preserve"> публичных слушаний может быть:</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 xml:space="preserve">администрация Макаровского </w:t>
      </w:r>
      <w:r w:rsidR="00DE6828" w:rsidRPr="00DE6828">
        <w:rPr>
          <w:rFonts w:ascii="Arial" w:hAnsi="Arial" w:cs="Arial"/>
          <w:color w:val="000000"/>
          <w:sz w:val="24"/>
          <w:szCs w:val="24"/>
          <w:lang w:eastAsia="zh-CN"/>
        </w:rPr>
        <w:t>сельского поселения</w:t>
      </w:r>
      <w:r w:rsidR="00DE6828" w:rsidRPr="00DE6828">
        <w:rPr>
          <w:rFonts w:ascii="Arial" w:hAnsi="Arial" w:cs="Arial"/>
          <w:sz w:val="24"/>
          <w:szCs w:val="24"/>
        </w:rPr>
        <w:t xml:space="preserve"> (далее по тексту – администрация);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2)</w:t>
      </w:r>
      <w:r w:rsidR="00DE6828" w:rsidRPr="00DE6828">
        <w:rPr>
          <w:rFonts w:ascii="Arial" w:hAnsi="Arial" w:cs="Arial"/>
          <w:sz w:val="24"/>
          <w:szCs w:val="24"/>
        </w:rPr>
        <w:t xml:space="preserve">рабочая группа или комиссия Думы Макаровского </w:t>
      </w:r>
      <w:r w:rsidR="00DE6828" w:rsidRPr="00DE6828">
        <w:rPr>
          <w:rFonts w:ascii="Arial" w:hAnsi="Arial" w:cs="Arial"/>
          <w:color w:val="000000"/>
          <w:sz w:val="24"/>
          <w:szCs w:val="24"/>
          <w:lang w:eastAsia="zh-CN"/>
        </w:rPr>
        <w:t>сельского поселения</w:t>
      </w:r>
      <w:r w:rsidR="00DE6828" w:rsidRPr="00DE6828">
        <w:rPr>
          <w:rFonts w:ascii="Arial" w:hAnsi="Arial" w:cs="Arial"/>
          <w:sz w:val="24"/>
          <w:szCs w:val="24"/>
        </w:rPr>
        <w:t>;</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 xml:space="preserve">комиссия по организации проведения публичных слушаний (далее по тексту - Комиссия).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32.</w:t>
      </w:r>
      <w:r w:rsidR="00DE6828" w:rsidRPr="00DE6828">
        <w:rPr>
          <w:rFonts w:ascii="Arial" w:hAnsi="Arial" w:cs="Arial"/>
          <w:sz w:val="24"/>
          <w:szCs w:val="24"/>
        </w:rPr>
        <w:t>Состав комиссии утверждается муниципальным правовым актом о назначении публичных слушаний.</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 xml:space="preserve">В состав комиссии могут включаться должностные лица органов местного самоуправления, депутаты Думы Макаровского сельского поселения, муниципальные служащие, а также по согласованию - эксперты, представители органов государственной власти, заинтересованных организаций и общественности. </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В случае</w:t>
      </w:r>
      <w:proofErr w:type="gramStart"/>
      <w:r w:rsidRPr="00DE6828">
        <w:rPr>
          <w:rFonts w:ascii="Arial" w:hAnsi="Arial" w:cs="Arial"/>
          <w:sz w:val="24"/>
          <w:szCs w:val="24"/>
        </w:rPr>
        <w:t>,</w:t>
      </w:r>
      <w:proofErr w:type="gramEnd"/>
      <w:r w:rsidRPr="00DE6828">
        <w:rPr>
          <w:rFonts w:ascii="Arial" w:hAnsi="Arial" w:cs="Arial"/>
          <w:sz w:val="24"/>
          <w:szCs w:val="24"/>
        </w:rPr>
        <w:t xml:space="preserve"> если организатором проведения публичных слушаний, является постоянно действующая комиссия, муниципальный правовой акт о назначении публичных слушаний, должен содержать реквизиты муниципального правового акта, создавшего такую комиссию.</w:t>
      </w:r>
    </w:p>
    <w:p w:rsidR="00DE6828" w:rsidRPr="00DE6828" w:rsidRDefault="00DE6828" w:rsidP="00BB373D">
      <w:pPr>
        <w:suppressAutoHyphens/>
        <w:jc w:val="both"/>
        <w:rPr>
          <w:rFonts w:ascii="Arial" w:hAnsi="Arial" w:cs="Arial"/>
          <w:sz w:val="24"/>
          <w:szCs w:val="24"/>
        </w:rPr>
      </w:pPr>
      <w:r w:rsidRPr="00DE6828">
        <w:rPr>
          <w:rFonts w:ascii="Arial" w:hAnsi="Arial" w:cs="Arial"/>
          <w:sz w:val="24"/>
          <w:szCs w:val="24"/>
        </w:rPr>
        <w:t>В случае</w:t>
      </w:r>
      <w:proofErr w:type="gramStart"/>
      <w:r w:rsidRPr="00DE6828">
        <w:rPr>
          <w:rFonts w:ascii="Arial" w:hAnsi="Arial" w:cs="Arial"/>
          <w:sz w:val="24"/>
          <w:szCs w:val="24"/>
        </w:rPr>
        <w:t>,</w:t>
      </w:r>
      <w:proofErr w:type="gramEnd"/>
      <w:r w:rsidRPr="00DE6828">
        <w:rPr>
          <w:rFonts w:ascii="Arial" w:hAnsi="Arial" w:cs="Arial"/>
          <w:sz w:val="24"/>
          <w:szCs w:val="24"/>
        </w:rPr>
        <w:t xml:space="preserve"> если инициатором проведения публичных слушаний является население Макаровского сельского поселения, в комиссию включаются представители соответствующей инициативной группы (но не более одной трети состава комиссии).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lastRenderedPageBreak/>
        <w:t>33.</w:t>
      </w:r>
      <w:r w:rsidR="00DE6828" w:rsidRPr="00DE6828">
        <w:rPr>
          <w:rFonts w:ascii="Arial" w:hAnsi="Arial" w:cs="Arial"/>
          <w:sz w:val="24"/>
          <w:szCs w:val="24"/>
        </w:rPr>
        <w:t xml:space="preserve">Заседание комиссии правомочно при наличии не менее половины членов комиссии. Решения комиссии принимаются простым большинством голосов от числа присутствующих.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34.</w:t>
      </w:r>
      <w:r w:rsidR="00DE6828" w:rsidRPr="00DE6828">
        <w:rPr>
          <w:rFonts w:ascii="Arial" w:hAnsi="Arial" w:cs="Arial"/>
          <w:sz w:val="24"/>
          <w:szCs w:val="24"/>
        </w:rPr>
        <w:t xml:space="preserve">Полномочия комиссии, состав которой утверждался муниципальным правовым актом о </w:t>
      </w:r>
      <w:r>
        <w:rPr>
          <w:rFonts w:ascii="Arial" w:hAnsi="Arial" w:cs="Arial"/>
          <w:sz w:val="24"/>
          <w:szCs w:val="24"/>
        </w:rPr>
        <w:t xml:space="preserve">назначении публичных слушаний, </w:t>
      </w:r>
      <w:r w:rsidR="00DE6828" w:rsidRPr="00DE6828">
        <w:rPr>
          <w:rFonts w:ascii="Arial" w:hAnsi="Arial" w:cs="Arial"/>
          <w:sz w:val="24"/>
          <w:szCs w:val="24"/>
        </w:rPr>
        <w:t>прекращаются после передачи органу местного самоуправления, принявшему решение о назначении публичных слушаний протокола публичных слушаний оформленного в соответствии с настоящим Положением, а также заключения по результатам публичных слушаний</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35.</w:t>
      </w:r>
      <w:r w:rsidR="00DE6828" w:rsidRPr="00DE6828">
        <w:rPr>
          <w:rFonts w:ascii="Arial" w:hAnsi="Arial" w:cs="Arial"/>
          <w:sz w:val="24"/>
          <w:szCs w:val="24"/>
        </w:rPr>
        <w:t>Предложения и замечания на проект, подлежащий рассмотрению на публичных слушаниях участники публичных слушаниях вправе вносить после прохождения идентификации.</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36.</w:t>
      </w:r>
      <w:r w:rsidR="00DE6828" w:rsidRPr="00DE6828">
        <w:rPr>
          <w:rFonts w:ascii="Arial" w:hAnsi="Arial" w:cs="Arial"/>
          <w:sz w:val="24"/>
          <w:szCs w:val="24"/>
        </w:rPr>
        <w:t xml:space="preserve">Участники публичных слушаний в целях идентификации представляют: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36.1.</w:t>
      </w:r>
      <w:r w:rsidR="00DE6828" w:rsidRPr="00DE6828">
        <w:rPr>
          <w:rFonts w:ascii="Arial" w:hAnsi="Arial" w:cs="Arial"/>
          <w:sz w:val="24"/>
          <w:szCs w:val="24"/>
        </w:rPr>
        <w:t>для физических лиц:</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сведения о себе (фамилию, имя, отчество (при наличии);</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2)</w:t>
      </w:r>
      <w:r w:rsidR="00DE6828" w:rsidRPr="00DE6828">
        <w:rPr>
          <w:rFonts w:ascii="Arial" w:hAnsi="Arial" w:cs="Arial"/>
          <w:sz w:val="24"/>
          <w:szCs w:val="24"/>
        </w:rPr>
        <w:t>дату рождения;</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 xml:space="preserve">адрес места жительства (регистрации); </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36.2.</w:t>
      </w:r>
      <w:r w:rsidR="00DE6828" w:rsidRPr="00DE6828">
        <w:rPr>
          <w:rFonts w:ascii="Arial" w:hAnsi="Arial" w:cs="Arial"/>
          <w:sz w:val="24"/>
          <w:szCs w:val="24"/>
        </w:rPr>
        <w:t>для юридических лиц:</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наименование;</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2)</w:t>
      </w:r>
      <w:r w:rsidR="00DE6828" w:rsidRPr="00DE6828">
        <w:rPr>
          <w:rFonts w:ascii="Arial" w:hAnsi="Arial" w:cs="Arial"/>
          <w:sz w:val="24"/>
          <w:szCs w:val="24"/>
        </w:rPr>
        <w:t>основной государственный регистрационный номер;</w:t>
      </w:r>
    </w:p>
    <w:p w:rsidR="00DE6828" w:rsidRPr="00DE6828" w:rsidRDefault="00BB373D" w:rsidP="00BB373D">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место нахождения и адрес,</w:t>
      </w:r>
      <w:r w:rsidR="004C758C">
        <w:rPr>
          <w:rFonts w:ascii="Arial" w:hAnsi="Arial" w:cs="Arial"/>
          <w:sz w:val="24"/>
          <w:szCs w:val="24"/>
        </w:rPr>
        <w:t xml:space="preserve"> </w:t>
      </w:r>
      <w:r w:rsidR="00DE6828" w:rsidRPr="00DE6828">
        <w:rPr>
          <w:rFonts w:ascii="Arial" w:hAnsi="Arial" w:cs="Arial"/>
          <w:sz w:val="24"/>
          <w:szCs w:val="24"/>
        </w:rPr>
        <w:t xml:space="preserve">с приложением документов, подтверждающих такие сведения. </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rPr>
        <w:t>37.Обработка персональных данных участников публичных слушаний, осуществляется с учетом требований, установленных Федеральным</w:t>
      </w:r>
      <w:r w:rsidR="004C758C">
        <w:rPr>
          <w:rFonts w:ascii="Arial" w:hAnsi="Arial" w:cs="Arial"/>
          <w:sz w:val="24"/>
          <w:szCs w:val="24"/>
        </w:rPr>
        <w:t xml:space="preserve"> законом от 27 июля 2006 года №</w:t>
      </w:r>
      <w:r w:rsidRPr="00DE6828">
        <w:rPr>
          <w:rFonts w:ascii="Arial" w:hAnsi="Arial" w:cs="Arial"/>
          <w:sz w:val="24"/>
          <w:szCs w:val="24"/>
        </w:rPr>
        <w:t xml:space="preserve">152-ФЗ «О персональных данных». </w:t>
      </w:r>
    </w:p>
    <w:p w:rsidR="00DE6828" w:rsidRPr="00DE6828" w:rsidRDefault="004C758C" w:rsidP="004C758C">
      <w:pPr>
        <w:autoSpaceDE w:val="0"/>
        <w:autoSpaceDN w:val="0"/>
        <w:adjustRightInd w:val="0"/>
        <w:jc w:val="both"/>
        <w:rPr>
          <w:rFonts w:ascii="Arial" w:hAnsi="Arial" w:cs="Arial"/>
          <w:sz w:val="24"/>
          <w:szCs w:val="24"/>
        </w:rPr>
      </w:pPr>
      <w:r>
        <w:rPr>
          <w:rFonts w:ascii="Arial" w:hAnsi="Arial" w:cs="Arial"/>
          <w:sz w:val="24"/>
          <w:szCs w:val="24"/>
        </w:rPr>
        <w:t>38.</w:t>
      </w:r>
      <w:r w:rsidR="00DE6828" w:rsidRPr="00DE6828">
        <w:rPr>
          <w:rFonts w:ascii="Arial" w:hAnsi="Arial" w:cs="Arial"/>
          <w:sz w:val="24"/>
          <w:szCs w:val="24"/>
        </w:rPr>
        <w:t xml:space="preserve">Предложения и замечания, внесенные в соответствии с </w:t>
      </w:r>
      <w:hyperlink w:anchor="sub_501010" w:history="1">
        <w:r w:rsidR="00DE6828" w:rsidRPr="00DE6828">
          <w:rPr>
            <w:rFonts w:ascii="Arial" w:hAnsi="Arial" w:cs="Arial"/>
            <w:sz w:val="24"/>
            <w:szCs w:val="24"/>
          </w:rPr>
          <w:t>пунктом</w:t>
        </w:r>
      </w:hyperlink>
      <w:r>
        <w:rPr>
          <w:rFonts w:ascii="Arial" w:hAnsi="Arial" w:cs="Arial"/>
          <w:sz w:val="24"/>
          <w:szCs w:val="24"/>
        </w:rPr>
        <w:t xml:space="preserve"> 27 раздела 2 </w:t>
      </w:r>
      <w:r w:rsidR="00DE6828" w:rsidRPr="00DE6828">
        <w:rPr>
          <w:rFonts w:ascii="Arial" w:hAnsi="Arial" w:cs="Arial"/>
          <w:sz w:val="24"/>
          <w:szCs w:val="24"/>
        </w:rPr>
        <w:t>настоящего Положения, подлежат регистрации, а также обязательному рассмотрению организатором публичных слушаний.</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39.</w:t>
      </w:r>
      <w:r w:rsidR="00DE6828" w:rsidRPr="00DE6828">
        <w:rPr>
          <w:rFonts w:ascii="Arial" w:hAnsi="Arial" w:cs="Arial"/>
          <w:sz w:val="24"/>
          <w:szCs w:val="24"/>
        </w:rPr>
        <w:t xml:space="preserve">В случае выявления факта представления участником публичных слушаний недостоверных сведений, предложения и замечания, не рассматриваются.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40.</w:t>
      </w:r>
      <w:r w:rsidR="00DE6828" w:rsidRPr="00DE6828">
        <w:rPr>
          <w:rFonts w:ascii="Arial" w:hAnsi="Arial" w:cs="Arial"/>
          <w:sz w:val="24"/>
          <w:szCs w:val="24"/>
        </w:rPr>
        <w:t xml:space="preserve">Кворум при проведении публичных слушаний не устанавливается.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42.</w:t>
      </w:r>
      <w:r w:rsidR="00DE6828" w:rsidRPr="00DE6828">
        <w:rPr>
          <w:rFonts w:ascii="Arial" w:hAnsi="Arial" w:cs="Arial"/>
          <w:sz w:val="24"/>
          <w:szCs w:val="24"/>
        </w:rPr>
        <w:t xml:space="preserve">Регистрацию участников публичных слушаний обеспечивает организатор публичных слушаний.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43.</w:t>
      </w:r>
      <w:r w:rsidR="00DE6828" w:rsidRPr="00DE6828">
        <w:rPr>
          <w:rFonts w:ascii="Arial" w:hAnsi="Arial" w:cs="Arial"/>
          <w:sz w:val="24"/>
          <w:szCs w:val="24"/>
        </w:rPr>
        <w:t xml:space="preserve">Участниками публичных слушаний с правом выступления на проводимом собрании являются: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1)</w:t>
      </w:r>
      <w:r w:rsidR="00DE6828" w:rsidRPr="00DE6828">
        <w:rPr>
          <w:rFonts w:ascii="Arial" w:hAnsi="Arial" w:cs="Arial"/>
          <w:sz w:val="24"/>
          <w:szCs w:val="24"/>
        </w:rPr>
        <w:t xml:space="preserve">лица, которые внесли в письменной форме свои предложения и замечания по теме публичных слушаний;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2)</w:t>
      </w:r>
      <w:r w:rsidR="00DE6828" w:rsidRPr="00DE6828">
        <w:rPr>
          <w:rFonts w:ascii="Arial" w:hAnsi="Arial" w:cs="Arial"/>
          <w:sz w:val="24"/>
          <w:szCs w:val="24"/>
        </w:rPr>
        <w:t xml:space="preserve">депутаты Думы Макаровского сельского поселения;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3)</w:t>
      </w:r>
      <w:r w:rsidR="00DE6828" w:rsidRPr="00DE6828">
        <w:rPr>
          <w:rFonts w:ascii="Arial" w:hAnsi="Arial" w:cs="Arial"/>
          <w:sz w:val="24"/>
          <w:szCs w:val="24"/>
        </w:rPr>
        <w:t xml:space="preserve">глава Макаровского </w:t>
      </w:r>
      <w:r>
        <w:rPr>
          <w:rFonts w:ascii="Arial" w:hAnsi="Arial" w:cs="Arial"/>
          <w:sz w:val="24"/>
          <w:szCs w:val="24"/>
        </w:rPr>
        <w:t>сельского поселения</w:t>
      </w:r>
      <w:r w:rsidR="00DE6828" w:rsidRPr="00DE6828">
        <w:rPr>
          <w:rFonts w:ascii="Arial" w:hAnsi="Arial" w:cs="Arial"/>
          <w:sz w:val="24"/>
          <w:szCs w:val="24"/>
        </w:rPr>
        <w:t xml:space="preserve"> (уполномоченные им представители);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4)</w:t>
      </w:r>
      <w:r w:rsidR="00DE6828" w:rsidRPr="00DE6828">
        <w:rPr>
          <w:rFonts w:ascii="Arial" w:hAnsi="Arial" w:cs="Arial"/>
          <w:sz w:val="24"/>
          <w:szCs w:val="24"/>
        </w:rPr>
        <w:t>члены органа, ответственного за организацию публичных слушаний.</w:t>
      </w:r>
    </w:p>
    <w:p w:rsidR="00DE6828" w:rsidRPr="00DE6828" w:rsidRDefault="004C758C" w:rsidP="004C758C">
      <w:pPr>
        <w:suppressAutoHyphens/>
        <w:jc w:val="both"/>
        <w:rPr>
          <w:rFonts w:ascii="Arial" w:hAnsi="Arial" w:cs="Arial"/>
          <w:sz w:val="24"/>
          <w:szCs w:val="24"/>
        </w:rPr>
      </w:pPr>
      <w:proofErr w:type="gramStart"/>
      <w:r>
        <w:rPr>
          <w:rFonts w:ascii="Arial" w:hAnsi="Arial" w:cs="Arial"/>
          <w:sz w:val="24"/>
          <w:szCs w:val="24"/>
        </w:rPr>
        <w:t>44.</w:t>
      </w:r>
      <w:r w:rsidR="00DE6828" w:rsidRPr="00DE6828">
        <w:rPr>
          <w:rFonts w:ascii="Arial" w:hAnsi="Arial" w:cs="Arial"/>
          <w:sz w:val="24"/>
          <w:szCs w:val="24"/>
        </w:rPr>
        <w:t xml:space="preserve">Лица, указанные в пункте 43 настоящего раздела, включаются в список выступающих на публичных слушаниях. </w:t>
      </w:r>
      <w:proofErr w:type="gramEnd"/>
    </w:p>
    <w:p w:rsidR="00DE6828" w:rsidRPr="00DE6828" w:rsidRDefault="00DE6828" w:rsidP="004C758C">
      <w:pPr>
        <w:suppressAutoHyphens/>
        <w:jc w:val="both"/>
        <w:rPr>
          <w:rFonts w:ascii="Arial" w:hAnsi="Arial" w:cs="Arial"/>
          <w:color w:val="000000"/>
          <w:sz w:val="24"/>
          <w:szCs w:val="24"/>
        </w:rPr>
      </w:pPr>
      <w:proofErr w:type="gramStart"/>
      <w:r w:rsidRPr="00DE6828">
        <w:rPr>
          <w:rFonts w:ascii="Arial" w:hAnsi="Arial" w:cs="Arial"/>
          <w:sz w:val="24"/>
          <w:szCs w:val="24"/>
        </w:rPr>
        <w:t>45.</w:t>
      </w:r>
      <w:r w:rsidRPr="00DE6828">
        <w:rPr>
          <w:rFonts w:ascii="Arial" w:hAnsi="Arial" w:cs="Arial"/>
          <w:color w:val="000000"/>
          <w:sz w:val="24"/>
          <w:szCs w:val="24"/>
          <w:lang w:eastAsia="zh-CN"/>
        </w:rPr>
        <w:t>Перед открытием собрания комиссия организует регистрацию в виде оформления перечня участников публичных слушаний</w:t>
      </w:r>
      <w:r w:rsidRPr="00DE6828">
        <w:rPr>
          <w:rFonts w:ascii="Arial" w:hAnsi="Arial" w:cs="Arial"/>
          <w:sz w:val="24"/>
          <w:szCs w:val="24"/>
        </w:rPr>
        <w:t xml:space="preserve">, </w:t>
      </w:r>
      <w:r w:rsidRPr="00DE6828">
        <w:rPr>
          <w:rFonts w:ascii="Arial" w:hAnsi="Arial" w:cs="Arial"/>
          <w:color w:val="000000"/>
          <w:sz w:val="24"/>
          <w:szCs w:val="24"/>
          <w:lang w:eastAsia="zh-CN"/>
        </w:rPr>
        <w:t xml:space="preserve">который включает в себя сведения об участниках публичных слушаний, </w:t>
      </w:r>
      <w:r w:rsidRPr="00DE6828">
        <w:rPr>
          <w:rFonts w:ascii="Arial" w:hAnsi="Arial" w:cs="Arial"/>
          <w:sz w:val="24"/>
          <w:szCs w:val="24"/>
        </w:rPr>
        <w:t>общественных обсуждений</w:t>
      </w:r>
      <w:r w:rsidRPr="00DE6828">
        <w:rPr>
          <w:rFonts w:ascii="Arial" w:hAnsi="Arial" w:cs="Arial"/>
          <w:color w:val="000000"/>
          <w:sz w:val="24"/>
          <w:szCs w:val="24"/>
          <w:lang w:eastAsia="zh-CN"/>
        </w:rPr>
        <w:t xml:space="preserve"> (фамилию, имя, отчество (при наличии), </w:t>
      </w:r>
      <w:proofErr w:type="gramEnd"/>
    </w:p>
    <w:p w:rsidR="004C758C" w:rsidRDefault="00DE6828" w:rsidP="004C758C">
      <w:pPr>
        <w:suppressAutoHyphens/>
        <w:jc w:val="both"/>
        <w:rPr>
          <w:rFonts w:ascii="Arial" w:hAnsi="Arial" w:cs="Arial"/>
          <w:color w:val="000000"/>
          <w:sz w:val="24"/>
          <w:szCs w:val="24"/>
        </w:rPr>
      </w:pPr>
      <w:r w:rsidRPr="00DE6828">
        <w:rPr>
          <w:rFonts w:ascii="Arial" w:hAnsi="Arial" w:cs="Arial"/>
          <w:color w:val="000000"/>
          <w:sz w:val="24"/>
          <w:szCs w:val="24"/>
          <w:lang w:eastAsia="zh-CN"/>
        </w:rPr>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6828" w:rsidRPr="00DE6828" w:rsidRDefault="00DE6828" w:rsidP="004C758C">
      <w:pPr>
        <w:suppressAutoHyphens/>
        <w:jc w:val="both"/>
        <w:rPr>
          <w:rFonts w:ascii="Arial" w:hAnsi="Arial" w:cs="Arial"/>
          <w:color w:val="000000"/>
          <w:sz w:val="24"/>
          <w:szCs w:val="24"/>
        </w:rPr>
      </w:pPr>
      <w:r w:rsidRPr="00DE6828">
        <w:rPr>
          <w:rFonts w:ascii="Arial" w:hAnsi="Arial" w:cs="Arial"/>
          <w:color w:val="000000"/>
          <w:sz w:val="24"/>
          <w:szCs w:val="24"/>
        </w:rPr>
        <w:t>В отдельной графе перечня фиксируется информация о желании участника выступить по внесённому на слушания вопросу.</w:t>
      </w:r>
    </w:p>
    <w:p w:rsidR="00DE6828" w:rsidRPr="00DE6828" w:rsidRDefault="004C758C" w:rsidP="004C758C">
      <w:pPr>
        <w:suppressAutoHyphens/>
        <w:jc w:val="both"/>
        <w:rPr>
          <w:rFonts w:ascii="Arial" w:hAnsi="Arial" w:cs="Arial"/>
          <w:sz w:val="24"/>
          <w:szCs w:val="24"/>
        </w:rPr>
      </w:pPr>
      <w:r>
        <w:rPr>
          <w:rFonts w:ascii="Arial" w:hAnsi="Arial" w:cs="Arial"/>
          <w:sz w:val="24"/>
          <w:szCs w:val="24"/>
        </w:rPr>
        <w:lastRenderedPageBreak/>
        <w:t xml:space="preserve">46.Участники публичных слушаний </w:t>
      </w:r>
      <w:r w:rsidR="00DE6828" w:rsidRPr="00DE6828">
        <w:rPr>
          <w:rFonts w:ascii="Arial" w:hAnsi="Arial" w:cs="Arial"/>
          <w:sz w:val="24"/>
          <w:szCs w:val="24"/>
        </w:rPr>
        <w:t>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w:t>
      </w:r>
      <w:r>
        <w:rPr>
          <w:rFonts w:ascii="Arial" w:hAnsi="Arial" w:cs="Arial"/>
          <w:sz w:val="24"/>
          <w:szCs w:val="24"/>
        </w:rPr>
        <w:t>едседателем публичных слушаний.</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47.</w:t>
      </w:r>
      <w:r w:rsidR="00DE6828" w:rsidRPr="00DE6828">
        <w:rPr>
          <w:rFonts w:ascii="Arial" w:hAnsi="Arial" w:cs="Arial"/>
          <w:sz w:val="24"/>
          <w:szCs w:val="24"/>
        </w:rPr>
        <w:t xml:space="preserve">Публичные слушания начинаются кратким вступительным словом председательствующего, который представляет </w:t>
      </w:r>
      <w:proofErr w:type="gramStart"/>
      <w:r w:rsidR="00DE6828" w:rsidRPr="00DE6828">
        <w:rPr>
          <w:rFonts w:ascii="Arial" w:hAnsi="Arial" w:cs="Arial"/>
          <w:sz w:val="24"/>
          <w:szCs w:val="24"/>
        </w:rPr>
        <w:t>секретаря, ведущего протокол публичных слушаний информирует</w:t>
      </w:r>
      <w:proofErr w:type="gramEnd"/>
      <w:r w:rsidR="00DE6828" w:rsidRPr="00DE6828">
        <w:rPr>
          <w:rFonts w:ascii="Arial" w:hAnsi="Arial" w:cs="Arial"/>
          <w:sz w:val="24"/>
          <w:szCs w:val="24"/>
        </w:rPr>
        <w:t xml:space="preserve"> о существе обсуждаемого вопроса, регламенте п</w:t>
      </w:r>
      <w:r>
        <w:rPr>
          <w:rFonts w:ascii="Arial" w:hAnsi="Arial" w:cs="Arial"/>
          <w:sz w:val="24"/>
          <w:szCs w:val="24"/>
        </w:rPr>
        <w:t xml:space="preserve">роведения публичных слушаний, </w:t>
      </w:r>
      <w:r w:rsidR="00DE6828" w:rsidRPr="00DE6828">
        <w:rPr>
          <w:rFonts w:ascii="Arial" w:hAnsi="Arial" w:cs="Arial"/>
          <w:sz w:val="24"/>
          <w:szCs w:val="24"/>
        </w:rPr>
        <w:t>их участниках.</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rPr>
        <w:t>Участникам публичных слушаний предоставляется слово для выступлений (до 5 минут) в порядке поступления заявок на выступления.</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rPr>
        <w:t>Все желающие выступить берут слово только с разрешения председательствующего.</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rPr>
        <w:t>48.</w:t>
      </w:r>
      <w:r w:rsidR="00DE6828" w:rsidRPr="00DE6828">
        <w:rPr>
          <w:rFonts w:ascii="Arial" w:hAnsi="Arial" w:cs="Arial"/>
          <w:sz w:val="24"/>
          <w:szCs w:val="24"/>
        </w:rPr>
        <w:t>Председательств</w:t>
      </w:r>
      <w:r>
        <w:rPr>
          <w:rFonts w:ascii="Arial" w:hAnsi="Arial" w:cs="Arial"/>
          <w:sz w:val="24"/>
          <w:szCs w:val="24"/>
        </w:rPr>
        <w:t>ующий ведет публичные слушания,</w:t>
      </w:r>
      <w:r w:rsidR="00DE6828" w:rsidRPr="00DE6828">
        <w:rPr>
          <w:rFonts w:ascii="Arial" w:hAnsi="Arial" w:cs="Arial"/>
          <w:sz w:val="24"/>
          <w:szCs w:val="24"/>
        </w:rPr>
        <w:t xml:space="preserve"> предоставляет слово, следит за соблюдением участвующими лицами регламента публичных слушаний.</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rPr>
        <w:t>49.</w:t>
      </w:r>
      <w:r w:rsidR="00DE6828" w:rsidRPr="00DE6828">
        <w:rPr>
          <w:rFonts w:ascii="Arial" w:hAnsi="Arial" w:cs="Arial"/>
          <w:sz w:val="24"/>
          <w:szCs w:val="24"/>
          <w:lang w:eastAsia="zh-CN"/>
        </w:rPr>
        <w:t xml:space="preserve">Организатор публичных слушаний подготавливает и оформляет протокол публичных слушаний (по </w:t>
      </w:r>
      <w:r>
        <w:rPr>
          <w:rFonts w:ascii="Arial" w:hAnsi="Arial" w:cs="Arial"/>
          <w:sz w:val="24"/>
          <w:szCs w:val="24"/>
          <w:lang w:eastAsia="zh-CN"/>
        </w:rPr>
        <w:t>форме согласно приложению №</w:t>
      </w:r>
      <w:r w:rsidR="00DE6828" w:rsidRPr="004C758C">
        <w:rPr>
          <w:rFonts w:ascii="Arial" w:hAnsi="Arial" w:cs="Arial"/>
          <w:sz w:val="24"/>
          <w:szCs w:val="24"/>
          <w:lang w:eastAsia="zh-CN"/>
        </w:rPr>
        <w:t>4</w:t>
      </w:r>
      <w:r w:rsidR="00DE6828" w:rsidRPr="00DE6828">
        <w:rPr>
          <w:rFonts w:ascii="Arial" w:hAnsi="Arial" w:cs="Arial"/>
          <w:sz w:val="24"/>
          <w:szCs w:val="24"/>
          <w:lang w:eastAsia="zh-CN"/>
        </w:rPr>
        <w:t xml:space="preserve"> к настоящему Положению), в котором указываются:</w:t>
      </w:r>
    </w:p>
    <w:p w:rsidR="00DE6828" w:rsidRPr="00DE6828" w:rsidRDefault="004C758C" w:rsidP="004C758C">
      <w:pPr>
        <w:suppressAutoHyphens/>
        <w:jc w:val="both"/>
        <w:rPr>
          <w:rFonts w:ascii="Arial" w:hAnsi="Arial" w:cs="Arial"/>
          <w:sz w:val="24"/>
          <w:szCs w:val="24"/>
          <w:lang w:eastAsia="zh-CN"/>
        </w:rPr>
      </w:pPr>
      <w:bookmarkStart w:id="17" w:name="sub_501181"/>
      <w:r>
        <w:rPr>
          <w:rFonts w:ascii="Arial" w:hAnsi="Arial" w:cs="Arial"/>
          <w:sz w:val="24"/>
          <w:szCs w:val="24"/>
          <w:lang w:eastAsia="zh-CN"/>
        </w:rPr>
        <w:t xml:space="preserve">1)дата оформления протокола </w:t>
      </w:r>
      <w:r w:rsidR="00DE6828" w:rsidRPr="00DE6828">
        <w:rPr>
          <w:rFonts w:ascii="Arial" w:hAnsi="Arial" w:cs="Arial"/>
          <w:sz w:val="24"/>
          <w:szCs w:val="24"/>
          <w:lang w:eastAsia="zh-CN"/>
        </w:rPr>
        <w:t>публичных слушаний;</w:t>
      </w:r>
    </w:p>
    <w:p w:rsidR="00DE6828" w:rsidRPr="00DE6828" w:rsidRDefault="004C758C" w:rsidP="004C758C">
      <w:pPr>
        <w:suppressAutoHyphens/>
        <w:jc w:val="both"/>
        <w:rPr>
          <w:rFonts w:ascii="Arial" w:hAnsi="Arial" w:cs="Arial"/>
          <w:sz w:val="24"/>
          <w:szCs w:val="24"/>
          <w:lang w:eastAsia="zh-CN"/>
        </w:rPr>
      </w:pPr>
      <w:bookmarkStart w:id="18" w:name="sub_501182"/>
      <w:bookmarkEnd w:id="17"/>
      <w:r>
        <w:rPr>
          <w:rFonts w:ascii="Arial" w:hAnsi="Arial" w:cs="Arial"/>
          <w:sz w:val="24"/>
          <w:szCs w:val="24"/>
          <w:lang w:eastAsia="zh-CN"/>
        </w:rPr>
        <w:t>2)</w:t>
      </w:r>
      <w:r w:rsidR="00DE6828" w:rsidRPr="00DE6828">
        <w:rPr>
          <w:rFonts w:ascii="Arial" w:hAnsi="Arial" w:cs="Arial"/>
          <w:sz w:val="24"/>
          <w:szCs w:val="24"/>
          <w:lang w:eastAsia="zh-CN"/>
        </w:rPr>
        <w:t>информация об организаторе публичных слушаний;</w:t>
      </w:r>
    </w:p>
    <w:p w:rsidR="00DE6828" w:rsidRPr="00DE6828" w:rsidRDefault="004C758C" w:rsidP="004C758C">
      <w:pPr>
        <w:suppressAutoHyphens/>
        <w:jc w:val="both"/>
        <w:rPr>
          <w:rFonts w:ascii="Arial" w:hAnsi="Arial" w:cs="Arial"/>
          <w:sz w:val="24"/>
          <w:szCs w:val="24"/>
          <w:lang w:eastAsia="zh-CN"/>
        </w:rPr>
      </w:pPr>
      <w:bookmarkStart w:id="19" w:name="sub_501183"/>
      <w:bookmarkEnd w:id="18"/>
      <w:r>
        <w:rPr>
          <w:rFonts w:ascii="Arial" w:hAnsi="Arial" w:cs="Arial"/>
          <w:sz w:val="24"/>
          <w:szCs w:val="24"/>
          <w:lang w:eastAsia="zh-CN"/>
        </w:rPr>
        <w:t>3)</w:t>
      </w:r>
      <w:r w:rsidR="00DE6828" w:rsidRPr="00DE6828">
        <w:rPr>
          <w:rFonts w:ascii="Arial" w:hAnsi="Arial" w:cs="Arial"/>
          <w:sz w:val="24"/>
          <w:szCs w:val="24"/>
          <w:lang w:eastAsia="zh-CN"/>
        </w:rPr>
        <w:t>информация, содержащаяся в опубликованном оповещении о начале публичных слушаний, дата и источник его опубликования;</w:t>
      </w:r>
    </w:p>
    <w:p w:rsidR="00DE6828" w:rsidRPr="00DE6828" w:rsidRDefault="004C758C" w:rsidP="004C758C">
      <w:pPr>
        <w:suppressAutoHyphens/>
        <w:jc w:val="both"/>
        <w:rPr>
          <w:rFonts w:ascii="Arial" w:hAnsi="Arial" w:cs="Arial"/>
          <w:sz w:val="24"/>
          <w:szCs w:val="24"/>
          <w:lang w:eastAsia="zh-CN"/>
        </w:rPr>
      </w:pPr>
      <w:bookmarkStart w:id="20" w:name="sub_501184"/>
      <w:bookmarkEnd w:id="19"/>
      <w:r>
        <w:rPr>
          <w:rFonts w:ascii="Arial" w:hAnsi="Arial" w:cs="Arial"/>
          <w:sz w:val="24"/>
          <w:szCs w:val="24"/>
          <w:lang w:eastAsia="zh-CN"/>
        </w:rPr>
        <w:t>4)</w:t>
      </w:r>
      <w:r w:rsidR="00DE6828" w:rsidRPr="00DE6828">
        <w:rPr>
          <w:rFonts w:ascii="Arial" w:hAnsi="Arial" w:cs="Arial"/>
          <w:sz w:val="24"/>
          <w:szCs w:val="24"/>
          <w:lang w:eastAsia="zh-CN"/>
        </w:rPr>
        <w:t>информация о сроке, в течение которого принимались предложения и замечания участников публичных слушаний, о территории</w:t>
      </w:r>
      <w:r>
        <w:rPr>
          <w:rFonts w:ascii="Arial" w:hAnsi="Arial" w:cs="Arial"/>
          <w:sz w:val="24"/>
          <w:szCs w:val="24"/>
          <w:lang w:eastAsia="zh-CN"/>
        </w:rPr>
        <w:t>, в пределах которой проводятся</w:t>
      </w:r>
      <w:r w:rsidR="00DE6828" w:rsidRPr="00DE6828">
        <w:rPr>
          <w:rFonts w:ascii="Arial" w:hAnsi="Arial" w:cs="Arial"/>
          <w:sz w:val="24"/>
          <w:szCs w:val="24"/>
          <w:lang w:eastAsia="zh-CN"/>
        </w:rPr>
        <w:t xml:space="preserve"> публичные слушания;</w:t>
      </w:r>
    </w:p>
    <w:p w:rsidR="00DE6828" w:rsidRPr="00DE6828" w:rsidRDefault="004C758C" w:rsidP="004C758C">
      <w:pPr>
        <w:suppressAutoHyphens/>
        <w:jc w:val="both"/>
        <w:rPr>
          <w:rFonts w:ascii="Arial" w:hAnsi="Arial" w:cs="Arial"/>
          <w:sz w:val="24"/>
          <w:szCs w:val="24"/>
          <w:lang w:eastAsia="zh-CN"/>
        </w:rPr>
      </w:pPr>
      <w:bookmarkStart w:id="21" w:name="sub_501185"/>
      <w:bookmarkEnd w:id="20"/>
      <w:r>
        <w:rPr>
          <w:rFonts w:ascii="Arial" w:hAnsi="Arial" w:cs="Arial"/>
          <w:sz w:val="24"/>
          <w:szCs w:val="24"/>
          <w:lang w:eastAsia="zh-CN"/>
        </w:rPr>
        <w:t>5)</w:t>
      </w:r>
      <w:r w:rsidR="00DE6828" w:rsidRPr="00DE6828">
        <w:rPr>
          <w:rFonts w:ascii="Arial" w:hAnsi="Arial" w:cs="Arial"/>
          <w:sz w:val="24"/>
          <w:szCs w:val="24"/>
          <w:lang w:eastAsia="zh-CN"/>
        </w:rPr>
        <w:t>все предложения и замечания участников публичных слушаний с разделением на предложения и замечания г</w:t>
      </w:r>
      <w:r>
        <w:rPr>
          <w:rFonts w:ascii="Arial" w:hAnsi="Arial" w:cs="Arial"/>
          <w:sz w:val="24"/>
          <w:szCs w:val="24"/>
          <w:lang w:eastAsia="zh-CN"/>
        </w:rPr>
        <w:t xml:space="preserve">раждан, являющихся участниками </w:t>
      </w:r>
      <w:r w:rsidR="00DE6828" w:rsidRPr="00DE6828">
        <w:rPr>
          <w:rFonts w:ascii="Arial" w:hAnsi="Arial" w:cs="Arial"/>
          <w:sz w:val="24"/>
          <w:szCs w:val="24"/>
          <w:lang w:eastAsia="zh-CN"/>
        </w:rPr>
        <w:t>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DE6828" w:rsidRPr="00DE6828" w:rsidRDefault="004C758C" w:rsidP="004C758C">
      <w:pPr>
        <w:suppressAutoHyphens/>
        <w:jc w:val="both"/>
        <w:rPr>
          <w:rFonts w:ascii="Arial" w:hAnsi="Arial" w:cs="Arial"/>
          <w:sz w:val="24"/>
          <w:szCs w:val="24"/>
          <w:lang w:eastAsia="zh-CN"/>
        </w:rPr>
      </w:pPr>
      <w:bookmarkStart w:id="22" w:name="sub_501019"/>
      <w:bookmarkEnd w:id="21"/>
      <w:r>
        <w:rPr>
          <w:rFonts w:ascii="Arial" w:hAnsi="Arial" w:cs="Arial"/>
          <w:sz w:val="24"/>
          <w:szCs w:val="24"/>
          <w:lang w:eastAsia="zh-CN"/>
        </w:rPr>
        <w:t>50.</w:t>
      </w:r>
      <w:r w:rsidR="00DE6828" w:rsidRPr="00DE6828">
        <w:rPr>
          <w:rFonts w:ascii="Arial" w:hAnsi="Arial" w:cs="Arial"/>
          <w:sz w:val="24"/>
          <w:szCs w:val="24"/>
          <w:lang w:eastAsia="zh-C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51.</w:t>
      </w:r>
      <w:r w:rsidR="00DE6828" w:rsidRPr="00DE6828">
        <w:rPr>
          <w:rFonts w:ascii="Arial" w:hAnsi="Arial" w:cs="Arial"/>
          <w:sz w:val="24"/>
          <w:szCs w:val="24"/>
        </w:rPr>
        <w:t xml:space="preserve">Протокол подписывается председателем и секретарем публичных слушаний. </w:t>
      </w:r>
    </w:p>
    <w:p w:rsidR="00DE6828" w:rsidRPr="00DE6828" w:rsidRDefault="004C758C" w:rsidP="004C758C">
      <w:pPr>
        <w:suppressAutoHyphens/>
        <w:jc w:val="both"/>
        <w:rPr>
          <w:rFonts w:ascii="Arial" w:hAnsi="Arial" w:cs="Arial"/>
          <w:sz w:val="24"/>
          <w:szCs w:val="24"/>
          <w:lang w:eastAsia="zh-CN"/>
        </w:rPr>
      </w:pPr>
      <w:bookmarkStart w:id="23" w:name="sub_501020"/>
      <w:bookmarkEnd w:id="22"/>
      <w:r>
        <w:rPr>
          <w:rFonts w:ascii="Arial" w:hAnsi="Arial" w:cs="Arial"/>
          <w:sz w:val="24"/>
          <w:szCs w:val="24"/>
          <w:lang w:eastAsia="zh-CN"/>
        </w:rPr>
        <w:t>52.</w:t>
      </w:r>
      <w:r w:rsidR="00DE6828" w:rsidRPr="00DE6828">
        <w:rPr>
          <w:rFonts w:ascii="Arial" w:hAnsi="Arial" w:cs="Arial"/>
          <w:sz w:val="24"/>
          <w:szCs w:val="24"/>
          <w:lang w:eastAsia="zh-CN"/>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bookmarkEnd w:id="23"/>
    <w:p w:rsidR="00DE6828" w:rsidRPr="00DE6828" w:rsidRDefault="004C758C" w:rsidP="004C758C">
      <w:pPr>
        <w:suppressAutoHyphens/>
        <w:jc w:val="both"/>
        <w:rPr>
          <w:rFonts w:ascii="Arial" w:hAnsi="Arial" w:cs="Arial"/>
          <w:sz w:val="24"/>
          <w:szCs w:val="24"/>
        </w:rPr>
      </w:pPr>
      <w:r>
        <w:rPr>
          <w:rFonts w:ascii="Arial" w:hAnsi="Arial" w:cs="Arial"/>
          <w:sz w:val="24"/>
          <w:szCs w:val="24"/>
        </w:rPr>
        <w:t>53.</w:t>
      </w:r>
      <w:r w:rsidR="00DE6828" w:rsidRPr="00DE6828">
        <w:rPr>
          <w:rFonts w:ascii="Arial" w:hAnsi="Arial" w:cs="Arial"/>
          <w:sz w:val="24"/>
          <w:szCs w:val="24"/>
        </w:rPr>
        <w:t>При проведении публичных слушаний может вестись их стенограмма, аудио- и видеозапись, кино-, фото- и телесъемка. Организаторы публичных слушаний должны обеспечить средствам массовой информации возможность освещения хода и результатов публичных слушаний.</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54.</w:t>
      </w:r>
      <w:r w:rsidR="00DE6828" w:rsidRPr="00DE6828">
        <w:rPr>
          <w:rFonts w:ascii="Arial" w:hAnsi="Arial" w:cs="Arial"/>
          <w:sz w:val="24"/>
          <w:szCs w:val="24"/>
        </w:rPr>
        <w:t xml:space="preserve">Продолжительность публичных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 В случае объявлении перерыва или о переносе публичных слушаний организатор </w:t>
      </w:r>
      <w:r w:rsidR="00DE6828" w:rsidRPr="00DE6828">
        <w:rPr>
          <w:rFonts w:ascii="Arial" w:hAnsi="Arial" w:cs="Arial"/>
          <w:sz w:val="24"/>
          <w:szCs w:val="24"/>
        </w:rPr>
        <w:lastRenderedPageBreak/>
        <w:t xml:space="preserve">обеспечивает опубликование соответствующего решения в течение суток со дня его вынесения. </w:t>
      </w:r>
    </w:p>
    <w:p w:rsidR="00DE6828" w:rsidRPr="004C758C" w:rsidRDefault="004C758C" w:rsidP="004C758C">
      <w:pPr>
        <w:suppressAutoHyphens/>
        <w:jc w:val="both"/>
        <w:rPr>
          <w:rFonts w:ascii="Arial" w:hAnsi="Arial" w:cs="Arial"/>
          <w:sz w:val="24"/>
          <w:szCs w:val="24"/>
        </w:rPr>
      </w:pPr>
      <w:r>
        <w:rPr>
          <w:rFonts w:ascii="Arial" w:hAnsi="Arial" w:cs="Arial"/>
          <w:sz w:val="24"/>
          <w:szCs w:val="24"/>
        </w:rPr>
        <w:t>4.</w:t>
      </w:r>
      <w:r w:rsidR="00DE6828" w:rsidRPr="004C758C">
        <w:rPr>
          <w:rFonts w:ascii="Arial" w:hAnsi="Arial" w:cs="Arial"/>
          <w:sz w:val="24"/>
          <w:szCs w:val="24"/>
        </w:rPr>
        <w:t>Результаты публичных слушаний</w:t>
      </w:r>
    </w:p>
    <w:p w:rsidR="00DE6828" w:rsidRPr="004C758C" w:rsidRDefault="004C758C" w:rsidP="004C758C">
      <w:pPr>
        <w:suppressAutoHyphens/>
        <w:jc w:val="both"/>
        <w:rPr>
          <w:rFonts w:ascii="Arial" w:hAnsi="Arial" w:cs="Arial"/>
          <w:sz w:val="24"/>
          <w:szCs w:val="24"/>
        </w:rPr>
      </w:pPr>
      <w:r>
        <w:rPr>
          <w:rFonts w:ascii="Arial" w:hAnsi="Arial" w:cs="Arial"/>
          <w:sz w:val="24"/>
          <w:szCs w:val="24"/>
        </w:rPr>
        <w:t>55.</w:t>
      </w:r>
      <w:r w:rsidR="00DE6828" w:rsidRPr="004C758C">
        <w:rPr>
          <w:rFonts w:ascii="Arial" w:hAnsi="Arial" w:cs="Arial"/>
          <w:sz w:val="24"/>
          <w:szCs w:val="24"/>
        </w:rPr>
        <w:t>На основании протокола</w:t>
      </w:r>
      <w:r>
        <w:rPr>
          <w:rFonts w:ascii="Arial" w:hAnsi="Arial" w:cs="Arial"/>
          <w:sz w:val="24"/>
          <w:szCs w:val="24"/>
        </w:rPr>
        <w:t xml:space="preserve"> публичных слушаний организатор</w:t>
      </w:r>
      <w:r w:rsidR="00DE6828" w:rsidRPr="004C758C">
        <w:rPr>
          <w:rFonts w:ascii="Arial" w:hAnsi="Arial" w:cs="Arial"/>
          <w:sz w:val="24"/>
          <w:szCs w:val="24"/>
        </w:rPr>
        <w:t xml:space="preserve"> публичных слушаний осуществляет подготовку заключения о результатах публичных слушаний (по форме согласно </w:t>
      </w:r>
      <w:r>
        <w:rPr>
          <w:rFonts w:ascii="Arial" w:hAnsi="Arial" w:cs="Arial"/>
          <w:sz w:val="24"/>
          <w:szCs w:val="24"/>
        </w:rPr>
        <w:t>приложению №</w:t>
      </w:r>
      <w:r w:rsidR="00DE6828" w:rsidRPr="004C758C">
        <w:rPr>
          <w:rFonts w:ascii="Arial" w:hAnsi="Arial" w:cs="Arial"/>
          <w:sz w:val="24"/>
          <w:szCs w:val="24"/>
        </w:rPr>
        <w:t xml:space="preserve">5 к настоящему Положению) </w:t>
      </w:r>
      <w:bookmarkStart w:id="24" w:name="sub_501022"/>
      <w:r w:rsidR="00DE6828" w:rsidRPr="004C758C">
        <w:rPr>
          <w:rFonts w:ascii="Arial" w:hAnsi="Arial" w:cs="Arial"/>
          <w:sz w:val="24"/>
          <w:szCs w:val="24"/>
        </w:rPr>
        <w:t>в течение 3 рабочих дней, если иной срок не установлен действующим законодательством.</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56.</w:t>
      </w:r>
      <w:r w:rsidR="00DE6828" w:rsidRPr="00DE6828">
        <w:rPr>
          <w:rFonts w:ascii="Arial" w:hAnsi="Arial" w:cs="Arial"/>
          <w:sz w:val="24"/>
          <w:szCs w:val="24"/>
        </w:rPr>
        <w:t>В заключении о результатах публичных слушаний должны быть указаны:</w:t>
      </w:r>
    </w:p>
    <w:p w:rsidR="00DE6828" w:rsidRPr="00DE6828" w:rsidRDefault="004C758C" w:rsidP="004C758C">
      <w:pPr>
        <w:autoSpaceDE w:val="0"/>
        <w:autoSpaceDN w:val="0"/>
        <w:adjustRightInd w:val="0"/>
        <w:jc w:val="both"/>
        <w:rPr>
          <w:rFonts w:ascii="Arial" w:hAnsi="Arial" w:cs="Arial"/>
          <w:sz w:val="24"/>
          <w:szCs w:val="24"/>
        </w:rPr>
      </w:pPr>
      <w:bookmarkStart w:id="25" w:name="sub_501221"/>
      <w:bookmarkEnd w:id="24"/>
      <w:r>
        <w:rPr>
          <w:rFonts w:ascii="Arial" w:hAnsi="Arial" w:cs="Arial"/>
          <w:sz w:val="24"/>
          <w:szCs w:val="24"/>
        </w:rPr>
        <w:t>1)</w:t>
      </w:r>
      <w:r w:rsidR="00DE6828" w:rsidRPr="00DE6828">
        <w:rPr>
          <w:rFonts w:ascii="Arial" w:hAnsi="Arial" w:cs="Arial"/>
          <w:sz w:val="24"/>
          <w:szCs w:val="24"/>
        </w:rPr>
        <w:t>дата оформления заключения о результатах публичных слушаний;</w:t>
      </w:r>
    </w:p>
    <w:p w:rsidR="00DE6828" w:rsidRPr="00DE6828" w:rsidRDefault="004C758C" w:rsidP="004C758C">
      <w:pPr>
        <w:autoSpaceDE w:val="0"/>
        <w:autoSpaceDN w:val="0"/>
        <w:adjustRightInd w:val="0"/>
        <w:jc w:val="both"/>
        <w:rPr>
          <w:rFonts w:ascii="Arial" w:hAnsi="Arial" w:cs="Arial"/>
          <w:sz w:val="24"/>
          <w:szCs w:val="24"/>
        </w:rPr>
      </w:pPr>
      <w:bookmarkStart w:id="26" w:name="sub_501222"/>
      <w:bookmarkEnd w:id="25"/>
      <w:r>
        <w:rPr>
          <w:rFonts w:ascii="Arial" w:hAnsi="Arial" w:cs="Arial"/>
          <w:sz w:val="24"/>
          <w:szCs w:val="24"/>
        </w:rPr>
        <w:t>2)</w:t>
      </w:r>
      <w:r w:rsidR="00DE6828" w:rsidRPr="00DE6828">
        <w:rPr>
          <w:rFonts w:ascii="Arial" w:hAnsi="Arial" w:cs="Arial"/>
          <w:sz w:val="24"/>
          <w:szCs w:val="24"/>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E6828" w:rsidRPr="00DE6828" w:rsidRDefault="004C758C" w:rsidP="004C758C">
      <w:pPr>
        <w:autoSpaceDE w:val="0"/>
        <w:autoSpaceDN w:val="0"/>
        <w:adjustRightInd w:val="0"/>
        <w:jc w:val="both"/>
        <w:rPr>
          <w:rFonts w:ascii="Arial" w:hAnsi="Arial" w:cs="Arial"/>
          <w:sz w:val="24"/>
          <w:szCs w:val="24"/>
        </w:rPr>
      </w:pPr>
      <w:bookmarkStart w:id="27" w:name="sub_501223"/>
      <w:bookmarkEnd w:id="26"/>
      <w:r>
        <w:rPr>
          <w:rFonts w:ascii="Arial" w:hAnsi="Arial" w:cs="Arial"/>
          <w:sz w:val="24"/>
          <w:szCs w:val="24"/>
        </w:rPr>
        <w:t>3)</w:t>
      </w:r>
      <w:r w:rsidR="00DE6828" w:rsidRPr="00DE6828">
        <w:rPr>
          <w:rFonts w:ascii="Arial" w:hAnsi="Arial" w:cs="Arial"/>
          <w:sz w:val="24"/>
          <w:szCs w:val="24"/>
        </w:rPr>
        <w:t>реквизиты протокола публичных слушаний, на основании которого подготовлено заключение о результатах публичных слушаний;</w:t>
      </w:r>
    </w:p>
    <w:p w:rsidR="00DE6828" w:rsidRPr="00DE6828" w:rsidRDefault="004C758C" w:rsidP="004C758C">
      <w:pPr>
        <w:autoSpaceDE w:val="0"/>
        <w:autoSpaceDN w:val="0"/>
        <w:adjustRightInd w:val="0"/>
        <w:jc w:val="both"/>
        <w:rPr>
          <w:rFonts w:ascii="Arial" w:hAnsi="Arial" w:cs="Arial"/>
          <w:sz w:val="24"/>
          <w:szCs w:val="24"/>
        </w:rPr>
      </w:pPr>
      <w:bookmarkStart w:id="28" w:name="sub_501224"/>
      <w:bookmarkEnd w:id="27"/>
      <w:r>
        <w:rPr>
          <w:rFonts w:ascii="Arial" w:hAnsi="Arial" w:cs="Arial"/>
          <w:sz w:val="24"/>
          <w:szCs w:val="24"/>
        </w:rPr>
        <w:t>4)</w:t>
      </w:r>
      <w:r w:rsidR="00DE6828" w:rsidRPr="00DE6828">
        <w:rPr>
          <w:rFonts w:ascii="Arial" w:hAnsi="Arial" w:cs="Arial"/>
          <w:sz w:val="24"/>
          <w:szCs w:val="24"/>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E6828" w:rsidRPr="00DE6828" w:rsidRDefault="004C758C" w:rsidP="004C758C">
      <w:pPr>
        <w:autoSpaceDE w:val="0"/>
        <w:autoSpaceDN w:val="0"/>
        <w:adjustRightInd w:val="0"/>
        <w:jc w:val="both"/>
        <w:rPr>
          <w:rFonts w:ascii="Arial" w:hAnsi="Arial" w:cs="Arial"/>
          <w:sz w:val="24"/>
          <w:szCs w:val="24"/>
        </w:rPr>
      </w:pPr>
      <w:bookmarkStart w:id="29" w:name="sub_501225"/>
      <w:bookmarkEnd w:id="28"/>
      <w:r>
        <w:rPr>
          <w:rFonts w:ascii="Arial" w:hAnsi="Arial" w:cs="Arial"/>
          <w:sz w:val="24"/>
          <w:szCs w:val="24"/>
        </w:rPr>
        <w:t>5)</w:t>
      </w:r>
      <w:r w:rsidR="00DE6828" w:rsidRPr="00DE6828">
        <w:rPr>
          <w:rFonts w:ascii="Arial" w:hAnsi="Arial" w:cs="Arial"/>
          <w:sz w:val="24"/>
          <w:szCs w:val="24"/>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DE6828" w:rsidRPr="00DE6828" w:rsidRDefault="00DE6828" w:rsidP="004C758C">
      <w:pPr>
        <w:autoSpaceDE w:val="0"/>
        <w:autoSpaceDN w:val="0"/>
        <w:adjustRightInd w:val="0"/>
        <w:jc w:val="both"/>
        <w:rPr>
          <w:rFonts w:ascii="Arial" w:hAnsi="Arial" w:cs="Arial"/>
          <w:sz w:val="24"/>
          <w:szCs w:val="24"/>
        </w:rPr>
      </w:pPr>
      <w:bookmarkStart w:id="30" w:name="sub_501023"/>
      <w:bookmarkEnd w:id="29"/>
      <w:r w:rsidRPr="00DE6828">
        <w:rPr>
          <w:rFonts w:ascii="Arial" w:hAnsi="Arial" w:cs="Arial"/>
          <w:sz w:val="24"/>
          <w:szCs w:val="24"/>
        </w:rPr>
        <w:t>57.</w:t>
      </w:r>
      <w:bookmarkEnd w:id="30"/>
      <w:r w:rsidRPr="00DE6828">
        <w:rPr>
          <w:rFonts w:ascii="Arial" w:hAnsi="Arial" w:cs="Arial"/>
          <w:sz w:val="24"/>
          <w:szCs w:val="24"/>
        </w:rPr>
        <w:t>Заключение по результатам публичных слушаний подписывается лицом, возглавляющим орган, ответственный за организацию публ</w:t>
      </w:r>
      <w:r w:rsidR="004C758C">
        <w:rPr>
          <w:rFonts w:ascii="Arial" w:hAnsi="Arial" w:cs="Arial"/>
          <w:sz w:val="24"/>
          <w:szCs w:val="24"/>
        </w:rPr>
        <w:t>ичных слушаний, (председателем</w:t>
      </w:r>
      <w:r w:rsidRPr="00DE6828">
        <w:rPr>
          <w:rFonts w:ascii="Arial" w:hAnsi="Arial" w:cs="Arial"/>
          <w:sz w:val="24"/>
          <w:szCs w:val="24"/>
        </w:rPr>
        <w:t xml:space="preserve"> комиссии), а также членами комиссии, и в течение 3 рабочих дней направляется в орган местного самоуправления, к полномочиям которого относится утверждение (принятие) опубликованного проекта муниципального правового акта. </w:t>
      </w:r>
    </w:p>
    <w:p w:rsidR="00DE6828" w:rsidRPr="00DE6828" w:rsidRDefault="004C758C" w:rsidP="004C758C">
      <w:pPr>
        <w:autoSpaceDE w:val="0"/>
        <w:autoSpaceDN w:val="0"/>
        <w:adjustRightInd w:val="0"/>
        <w:jc w:val="both"/>
        <w:rPr>
          <w:rFonts w:ascii="Arial" w:hAnsi="Arial" w:cs="Arial"/>
          <w:sz w:val="24"/>
          <w:szCs w:val="24"/>
        </w:rPr>
      </w:pPr>
      <w:r>
        <w:rPr>
          <w:rFonts w:ascii="Arial" w:hAnsi="Arial" w:cs="Arial"/>
          <w:sz w:val="24"/>
          <w:szCs w:val="24"/>
        </w:rPr>
        <w:t>58.</w:t>
      </w:r>
      <w:r w:rsidR="00DE6828" w:rsidRPr="00DE6828">
        <w:rPr>
          <w:rFonts w:ascii="Arial" w:hAnsi="Arial" w:cs="Arial"/>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w:t>
      </w:r>
      <w:r>
        <w:rPr>
          <w:rFonts w:ascii="Arial" w:hAnsi="Arial" w:cs="Arial"/>
          <w:sz w:val="24"/>
          <w:szCs w:val="24"/>
        </w:rPr>
        <w:t>их дней со дня его подписания.</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59.</w:t>
      </w:r>
      <w:r w:rsidR="00DE6828" w:rsidRPr="00DE6828">
        <w:rPr>
          <w:rFonts w:ascii="Arial" w:hAnsi="Arial" w:cs="Arial"/>
          <w:sz w:val="24"/>
          <w:szCs w:val="24"/>
        </w:rPr>
        <w:t>Заключение о результатах публичных слушан</w:t>
      </w:r>
      <w:r>
        <w:rPr>
          <w:rFonts w:ascii="Arial" w:hAnsi="Arial" w:cs="Arial"/>
          <w:sz w:val="24"/>
          <w:szCs w:val="24"/>
        </w:rPr>
        <w:t>ий, протокол публичных слушаний</w:t>
      </w:r>
      <w:r w:rsidR="00DE6828" w:rsidRPr="00DE6828">
        <w:rPr>
          <w:rFonts w:ascii="Arial" w:hAnsi="Arial" w:cs="Arial"/>
          <w:sz w:val="24"/>
          <w:szCs w:val="24"/>
        </w:rPr>
        <w:t xml:space="preserve"> и документы, собранные в ходе подготовки и проведения публичных слушаний формируются в отдельное дело. </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60.</w:t>
      </w:r>
      <w:r w:rsidR="00DE6828" w:rsidRPr="00DE6828">
        <w:rPr>
          <w:rFonts w:ascii="Arial" w:hAnsi="Arial" w:cs="Arial"/>
          <w:sz w:val="24"/>
          <w:szCs w:val="24"/>
        </w:rPr>
        <w:t xml:space="preserve">Результаты публичных слушаний во внимание при принятии органами местного самоуправления решения по вопросам, которые были предметом обсуждения на публичных слушаниях. </w:t>
      </w:r>
    </w:p>
    <w:p w:rsidR="00DE6828" w:rsidRPr="004C758C" w:rsidRDefault="004C758C" w:rsidP="004C758C">
      <w:pPr>
        <w:suppressAutoHyphens/>
        <w:jc w:val="both"/>
        <w:rPr>
          <w:rFonts w:ascii="Arial" w:hAnsi="Arial" w:cs="Arial"/>
          <w:sz w:val="24"/>
          <w:szCs w:val="24"/>
        </w:rPr>
      </w:pPr>
      <w:r>
        <w:rPr>
          <w:rFonts w:ascii="Arial" w:hAnsi="Arial" w:cs="Arial"/>
          <w:sz w:val="24"/>
          <w:szCs w:val="24"/>
        </w:rPr>
        <w:t>5.</w:t>
      </w:r>
      <w:r w:rsidR="00DE6828" w:rsidRPr="004C758C">
        <w:rPr>
          <w:rFonts w:ascii="Arial" w:hAnsi="Arial" w:cs="Arial"/>
          <w:sz w:val="24"/>
          <w:szCs w:val="24"/>
        </w:rPr>
        <w:t>Особенности проведения и рассмотрения на публичных слушаниях отдельных видов проектов муниципальных правовых актов</w:t>
      </w:r>
    </w:p>
    <w:p w:rsidR="00DE6828" w:rsidRPr="00DE6828" w:rsidRDefault="004C758C" w:rsidP="004C758C">
      <w:pPr>
        <w:suppressAutoHyphens/>
        <w:jc w:val="both"/>
        <w:rPr>
          <w:rFonts w:ascii="Arial" w:hAnsi="Arial" w:cs="Arial"/>
          <w:sz w:val="24"/>
          <w:szCs w:val="24"/>
        </w:rPr>
      </w:pPr>
      <w:r>
        <w:rPr>
          <w:rFonts w:ascii="Arial" w:hAnsi="Arial" w:cs="Arial"/>
          <w:sz w:val="24"/>
          <w:szCs w:val="24"/>
        </w:rPr>
        <w:t>61.</w:t>
      </w:r>
      <w:r w:rsidR="00DE6828" w:rsidRPr="00DE6828">
        <w:rPr>
          <w:rFonts w:ascii="Arial" w:hAnsi="Arial" w:cs="Arial"/>
          <w:sz w:val="24"/>
          <w:szCs w:val="24"/>
        </w:rPr>
        <w:t>Проект муниципального правового акта о внесении изменений и дополнений в Устав муниципального образования (проект новой редакции Устава) рассматривается на публичных слушаниях с учетом особенностей, предусмотренных Федеральным законом от 06.10.2003</w:t>
      </w:r>
      <w:r>
        <w:rPr>
          <w:rFonts w:ascii="Arial" w:hAnsi="Arial" w:cs="Arial"/>
          <w:sz w:val="24"/>
          <w:szCs w:val="24"/>
        </w:rPr>
        <w:t>г №</w:t>
      </w:r>
      <w:r w:rsidR="00DE6828" w:rsidRPr="00DE6828">
        <w:rPr>
          <w:rFonts w:ascii="Arial" w:hAnsi="Arial" w:cs="Arial"/>
          <w:sz w:val="24"/>
          <w:szCs w:val="24"/>
        </w:rPr>
        <w:t>131-ФЗ «Об общих принципах организации местного самоуправления в Российской Федерации» и Уставом Макаровского сельского поселения</w:t>
      </w:r>
      <w:r>
        <w:rPr>
          <w:rFonts w:ascii="Arial" w:hAnsi="Arial" w:cs="Arial"/>
          <w:sz w:val="24"/>
          <w:szCs w:val="24"/>
        </w:rPr>
        <w:t>.</w:t>
      </w:r>
    </w:p>
    <w:p w:rsidR="00DE6828" w:rsidRPr="00DE6828" w:rsidRDefault="00DE6828" w:rsidP="004C758C">
      <w:pPr>
        <w:autoSpaceDE w:val="0"/>
        <w:autoSpaceDN w:val="0"/>
        <w:adjustRightInd w:val="0"/>
        <w:jc w:val="both"/>
        <w:rPr>
          <w:rFonts w:ascii="Arial" w:hAnsi="Arial" w:cs="Arial"/>
          <w:sz w:val="24"/>
          <w:szCs w:val="24"/>
        </w:rPr>
      </w:pPr>
      <w:r w:rsidRPr="00DE6828">
        <w:rPr>
          <w:rFonts w:ascii="Arial" w:hAnsi="Arial" w:cs="Arial"/>
          <w:sz w:val="24"/>
          <w:szCs w:val="24"/>
        </w:rPr>
        <w:lastRenderedPageBreak/>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E6828">
        <w:rPr>
          <w:rFonts w:ascii="Arial" w:hAnsi="Arial" w:cs="Arial"/>
          <w:sz w:val="24"/>
          <w:szCs w:val="24"/>
        </w:rPr>
        <w:t>позднее</w:t>
      </w:r>
      <w:proofErr w:type="gramEnd"/>
      <w:r w:rsidRPr="00DE6828">
        <w:rPr>
          <w:rFonts w:ascii="Arial" w:hAnsi="Arial" w:cs="Arial"/>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Макаровского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E6828" w:rsidRPr="00DE6828" w:rsidRDefault="00DE6828" w:rsidP="004C758C">
      <w:pPr>
        <w:autoSpaceDE w:val="0"/>
        <w:autoSpaceDN w:val="0"/>
        <w:adjustRightInd w:val="0"/>
        <w:jc w:val="both"/>
        <w:rPr>
          <w:rFonts w:ascii="Arial" w:hAnsi="Arial" w:cs="Arial"/>
          <w:sz w:val="24"/>
          <w:szCs w:val="24"/>
        </w:rPr>
      </w:pPr>
      <w:proofErr w:type="gramStart"/>
      <w:r w:rsidRPr="00DE6828">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DE6828">
          <w:rPr>
            <w:rFonts w:ascii="Arial" w:hAnsi="Arial" w:cs="Arial"/>
            <w:sz w:val="24"/>
            <w:szCs w:val="24"/>
          </w:rPr>
          <w:t>Конституции</w:t>
        </w:r>
      </w:hyperlink>
      <w:r w:rsidRPr="00DE6828">
        <w:rPr>
          <w:rFonts w:ascii="Arial" w:hAnsi="Arial" w:cs="Arial"/>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E6828">
        <w:rPr>
          <w:rFonts w:ascii="Arial" w:hAnsi="Arial" w:cs="Arial"/>
          <w:sz w:val="24"/>
          <w:szCs w:val="24"/>
        </w:rPr>
        <w:t xml:space="preserve"> Устава в соответствие с этими нормативными правовыми актами.</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rPr>
        <w:t>Публичные слушания по проекту Устава или проекту муниципального правового акта о внесении изменений и дополнений в Устав проводятся не ранее чем через</w:t>
      </w:r>
      <w:r w:rsidRPr="00DE6828">
        <w:rPr>
          <w:rFonts w:ascii="Arial" w:hAnsi="Arial" w:cs="Arial"/>
          <w:b/>
          <w:bCs/>
          <w:sz w:val="24"/>
          <w:szCs w:val="24"/>
        </w:rPr>
        <w:t xml:space="preserve"> </w:t>
      </w:r>
      <w:r w:rsidRPr="00DE6828">
        <w:rPr>
          <w:rFonts w:ascii="Arial" w:hAnsi="Arial" w:cs="Arial"/>
          <w:bCs/>
          <w:sz w:val="24"/>
          <w:szCs w:val="24"/>
        </w:rPr>
        <w:t>десять дней после</w:t>
      </w:r>
      <w:r w:rsidRPr="00DE6828">
        <w:rPr>
          <w:rFonts w:ascii="Arial" w:hAnsi="Arial" w:cs="Arial"/>
          <w:sz w:val="24"/>
          <w:szCs w:val="24"/>
        </w:rPr>
        <w:t xml:space="preserve"> дня опубликования проекта, но не </w:t>
      </w:r>
      <w:proofErr w:type="gramStart"/>
      <w:r w:rsidRPr="00DE6828">
        <w:rPr>
          <w:rFonts w:ascii="Arial" w:hAnsi="Arial" w:cs="Arial"/>
          <w:sz w:val="24"/>
          <w:szCs w:val="24"/>
        </w:rPr>
        <w:t>позднее</w:t>
      </w:r>
      <w:proofErr w:type="gramEnd"/>
      <w:r w:rsidRPr="00DE6828">
        <w:rPr>
          <w:rFonts w:ascii="Arial" w:hAnsi="Arial" w:cs="Arial"/>
          <w:sz w:val="24"/>
          <w:szCs w:val="24"/>
        </w:rPr>
        <w:t xml:space="preserve"> чем за пять дней до дня рассмотрения Думой Макаровского сельского поселения вопроса о его принятии. </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 xml:space="preserve">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w:t>
      </w:r>
      <w:r w:rsidRPr="00DE6828">
        <w:rPr>
          <w:rFonts w:ascii="Arial" w:hAnsi="Arial" w:cs="Arial"/>
          <w:color w:val="000000"/>
          <w:sz w:val="24"/>
          <w:szCs w:val="24"/>
          <w:lang w:eastAsia="zh-CN"/>
        </w:rPr>
        <w:t>Устав</w:t>
      </w:r>
      <w:r w:rsidRPr="00DE6828">
        <w:rPr>
          <w:rFonts w:ascii="Arial" w:hAnsi="Arial" w:cs="Arial"/>
          <w:sz w:val="24"/>
          <w:szCs w:val="24"/>
          <w:lang w:eastAsia="zh-CN"/>
        </w:rPr>
        <w:t xml:space="preserve"> муниципального образования является оргкомитет.</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rPr>
        <w:t>62.</w:t>
      </w:r>
      <w:r w:rsidR="00DE6828" w:rsidRPr="00DE6828">
        <w:rPr>
          <w:rFonts w:ascii="Arial" w:hAnsi="Arial" w:cs="Arial"/>
          <w:sz w:val="24"/>
          <w:szCs w:val="24"/>
          <w:lang w:eastAsia="zh-CN"/>
        </w:rPr>
        <w:t>Проект местного бюджета и годовой отчет о его исполнении рассматриваются на публичных слушаниях с учетом особенностей, предусмотренных</w:t>
      </w:r>
      <w:r w:rsidR="00DE6828" w:rsidRPr="00DE6828">
        <w:rPr>
          <w:rFonts w:ascii="Arial" w:hAnsi="Arial" w:cs="Arial"/>
          <w:color w:val="000000"/>
          <w:sz w:val="24"/>
          <w:szCs w:val="24"/>
          <w:lang w:eastAsia="zh-CN"/>
        </w:rPr>
        <w:t xml:space="preserve"> Бюджетным кодексом</w:t>
      </w:r>
      <w:r w:rsidR="00DE6828" w:rsidRPr="00DE6828">
        <w:rPr>
          <w:rFonts w:ascii="Arial" w:hAnsi="Arial" w:cs="Arial"/>
          <w:sz w:val="24"/>
          <w:szCs w:val="24"/>
          <w:lang w:eastAsia="zh-CN"/>
        </w:rPr>
        <w:t xml:space="preserve"> Российской Федерации, иными федеральными законами, законами </w:t>
      </w:r>
      <w:r>
        <w:rPr>
          <w:rFonts w:ascii="Arial" w:hAnsi="Arial" w:cs="Arial"/>
          <w:sz w:val="24"/>
          <w:szCs w:val="24"/>
          <w:lang w:eastAsia="zh-CN"/>
        </w:rPr>
        <w:t>Иркутской</w:t>
      </w:r>
      <w:r w:rsidR="00DE6828" w:rsidRPr="00DE6828">
        <w:rPr>
          <w:rFonts w:ascii="Arial" w:hAnsi="Arial" w:cs="Arial"/>
          <w:sz w:val="24"/>
          <w:szCs w:val="24"/>
          <w:lang w:eastAsia="zh-CN"/>
        </w:rPr>
        <w:t xml:space="preserve"> области, Уставом муниципального образования, </w:t>
      </w:r>
      <w:r w:rsidR="00DE6828" w:rsidRPr="00DE6828">
        <w:rPr>
          <w:rFonts w:ascii="Arial" w:hAnsi="Arial" w:cs="Arial"/>
          <w:color w:val="000000"/>
          <w:sz w:val="24"/>
          <w:szCs w:val="24"/>
          <w:lang w:eastAsia="zh-CN"/>
        </w:rPr>
        <w:t>Положением о</w:t>
      </w:r>
      <w:r w:rsidR="00DE6828" w:rsidRPr="00DE6828">
        <w:rPr>
          <w:rFonts w:ascii="Arial" w:hAnsi="Arial" w:cs="Arial"/>
          <w:sz w:val="24"/>
          <w:szCs w:val="24"/>
          <w:lang w:eastAsia="zh-CN"/>
        </w:rPr>
        <w:t xml:space="preserve"> бюджетном процессе в Макаровском сельском поселении.</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Решение о назначении публичных слушаний:</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lang w:eastAsia="zh-CN"/>
        </w:rPr>
        <w:t>1)</w:t>
      </w:r>
      <w:r w:rsidR="00DE6828" w:rsidRPr="00DE6828">
        <w:rPr>
          <w:rFonts w:ascii="Arial" w:hAnsi="Arial" w:cs="Arial"/>
          <w:sz w:val="24"/>
          <w:szCs w:val="24"/>
          <w:lang w:eastAsia="zh-CN"/>
        </w:rPr>
        <w:t>по проекту местного бюджета принимается главой Макаровского сельского поселения в течение трех</w:t>
      </w:r>
      <w:r w:rsidR="00DE6828" w:rsidRPr="00DE6828">
        <w:rPr>
          <w:rFonts w:ascii="Arial" w:hAnsi="Arial" w:cs="Arial"/>
          <w:color w:val="FF0000"/>
          <w:sz w:val="24"/>
          <w:szCs w:val="24"/>
          <w:lang w:eastAsia="zh-CN"/>
        </w:rPr>
        <w:t xml:space="preserve"> </w:t>
      </w:r>
      <w:r w:rsidR="00DE6828" w:rsidRPr="00DE6828">
        <w:rPr>
          <w:rFonts w:ascii="Arial" w:hAnsi="Arial" w:cs="Arial"/>
          <w:sz w:val="24"/>
          <w:szCs w:val="24"/>
          <w:lang w:eastAsia="zh-CN"/>
        </w:rPr>
        <w:t>дней после внесения указанного проекта в Думу;</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lang w:eastAsia="zh-CN"/>
        </w:rPr>
        <w:t>2)</w:t>
      </w:r>
      <w:r w:rsidR="00DE6828" w:rsidRPr="00DE6828">
        <w:rPr>
          <w:rFonts w:ascii="Arial" w:hAnsi="Arial" w:cs="Arial"/>
          <w:sz w:val="24"/>
          <w:szCs w:val="24"/>
          <w:lang w:eastAsia="zh-CN"/>
        </w:rPr>
        <w:t xml:space="preserve">по отчету об исполнении местного бюджета принимается Думой после его представления главой Макаровского </w:t>
      </w:r>
      <w:r>
        <w:rPr>
          <w:rFonts w:ascii="Arial" w:hAnsi="Arial" w:cs="Arial"/>
          <w:sz w:val="24"/>
          <w:szCs w:val="24"/>
          <w:lang w:eastAsia="zh-CN"/>
        </w:rPr>
        <w:t xml:space="preserve">сельского поселения </w:t>
      </w:r>
      <w:r w:rsidR="00DE6828" w:rsidRPr="00DE6828">
        <w:rPr>
          <w:rFonts w:ascii="Arial" w:hAnsi="Arial" w:cs="Arial"/>
          <w:sz w:val="24"/>
          <w:szCs w:val="24"/>
          <w:lang w:eastAsia="zh-CN"/>
        </w:rPr>
        <w:t>в соответствии с утвержденным регламентом Думы.</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 xml:space="preserve">Указанный проект (отчет) публикуется вместе с приложениями к нему, в которых содержатся сведения, отнесенные </w:t>
      </w:r>
      <w:r w:rsidRPr="00DE6828">
        <w:rPr>
          <w:rFonts w:ascii="Arial" w:hAnsi="Arial" w:cs="Arial"/>
          <w:color w:val="000000"/>
          <w:sz w:val="24"/>
          <w:szCs w:val="24"/>
          <w:lang w:eastAsia="zh-CN"/>
        </w:rPr>
        <w:t>Бюджетным кодексом</w:t>
      </w:r>
      <w:r w:rsidRPr="00DE6828">
        <w:rPr>
          <w:rFonts w:ascii="Arial" w:hAnsi="Arial" w:cs="Arial"/>
          <w:sz w:val="24"/>
          <w:szCs w:val="24"/>
          <w:lang w:eastAsia="zh-CN"/>
        </w:rPr>
        <w:t xml:space="preserve"> Российской Федерации к составу показателей, в обязательном порядке представляемых для рассмотрения решения о бюджете.</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Думой проекта (отчета).</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Уполномоченным органом по проведению публичных слушаний по проекту местного бюджета и отчету об исполнении местного бюджета является оргкомитет.</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lang w:eastAsia="zh-CN"/>
        </w:rPr>
        <w:t>63.</w:t>
      </w:r>
      <w:r w:rsidR="00DE6828" w:rsidRPr="00DE6828">
        <w:rPr>
          <w:rFonts w:ascii="Arial" w:hAnsi="Arial" w:cs="Arial"/>
          <w:sz w:val="24"/>
          <w:szCs w:val="24"/>
          <w:lang w:eastAsia="zh-CN"/>
        </w:rPr>
        <w:t>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lastRenderedPageBreak/>
        <w:t xml:space="preserve">Форма, порядок и сроки общественного обсуждения проекта документа стратегического планирования Макаровского </w:t>
      </w:r>
      <w:r w:rsidR="004C758C">
        <w:rPr>
          <w:rFonts w:ascii="Arial" w:hAnsi="Arial" w:cs="Arial"/>
          <w:sz w:val="24"/>
          <w:szCs w:val="24"/>
          <w:lang w:eastAsia="zh-CN"/>
        </w:rPr>
        <w:t xml:space="preserve">сельского поселения </w:t>
      </w:r>
      <w:r w:rsidRPr="00DE6828">
        <w:rPr>
          <w:rFonts w:ascii="Arial" w:hAnsi="Arial" w:cs="Arial"/>
          <w:sz w:val="24"/>
          <w:szCs w:val="24"/>
          <w:lang w:eastAsia="zh-CN"/>
        </w:rPr>
        <w:t>определяются администрацией Макаровского сельского поселения.</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Замечания и предложения, поступившие в ходе публичных слушаний проекта документа стратегического планирования, должны быть рассмотрены органом местного самоуправления, ответственными за разработку документа стратегического планирования.</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 xml:space="preserve">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 xml:space="preserve">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w:t>
      </w:r>
    </w:p>
    <w:p w:rsidR="00DE6828" w:rsidRPr="00DE6828" w:rsidRDefault="004C758C" w:rsidP="004C758C">
      <w:pPr>
        <w:suppressAutoHyphens/>
        <w:jc w:val="both"/>
        <w:rPr>
          <w:rFonts w:ascii="Arial" w:hAnsi="Arial" w:cs="Arial"/>
          <w:sz w:val="24"/>
          <w:szCs w:val="24"/>
          <w:lang w:eastAsia="zh-CN"/>
        </w:rPr>
      </w:pPr>
      <w:r>
        <w:rPr>
          <w:rFonts w:ascii="Arial" w:hAnsi="Arial" w:cs="Arial"/>
          <w:sz w:val="24"/>
          <w:szCs w:val="24"/>
        </w:rPr>
        <w:t>64.</w:t>
      </w:r>
      <w:r w:rsidR="00DE6828" w:rsidRPr="00DE6828">
        <w:rPr>
          <w:rFonts w:ascii="Arial" w:hAnsi="Arial" w:cs="Arial"/>
          <w:sz w:val="24"/>
          <w:szCs w:val="24"/>
          <w:lang w:eastAsia="zh-CN"/>
        </w:rPr>
        <w:t xml:space="preserve">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w:t>
      </w:r>
      <w:r w:rsidR="00DE6828" w:rsidRPr="00DE6828">
        <w:rPr>
          <w:rFonts w:ascii="Arial" w:hAnsi="Arial" w:cs="Arial"/>
          <w:color w:val="000000"/>
          <w:sz w:val="24"/>
          <w:szCs w:val="24"/>
          <w:lang w:eastAsia="zh-CN"/>
        </w:rPr>
        <w:t>Федеральным законом</w:t>
      </w:r>
      <w:r w:rsidR="00DE6828" w:rsidRPr="00DE6828">
        <w:rPr>
          <w:rFonts w:ascii="Arial" w:hAnsi="Arial" w:cs="Arial"/>
          <w:sz w:val="24"/>
          <w:szCs w:val="24"/>
          <w:lang w:eastAsia="zh-CN"/>
        </w:rPr>
        <w:t xml:space="preserve"> от 06 октября 2003 года №131-ФЗ «Об общих принципах организации местного самоуправления в Российской Федерации», Законами Иркутской области, </w:t>
      </w:r>
      <w:r w:rsidR="00DE6828" w:rsidRPr="00DE6828">
        <w:rPr>
          <w:rFonts w:ascii="Arial" w:hAnsi="Arial" w:cs="Arial"/>
          <w:color w:val="000000"/>
          <w:sz w:val="24"/>
          <w:szCs w:val="24"/>
          <w:lang w:eastAsia="zh-CN"/>
        </w:rPr>
        <w:t>Уставом муниципального образования.</w:t>
      </w:r>
    </w:p>
    <w:p w:rsidR="00DE6828" w:rsidRPr="00DE6828" w:rsidRDefault="00DE6828" w:rsidP="004C758C">
      <w:pPr>
        <w:suppressAutoHyphens/>
        <w:jc w:val="both"/>
        <w:rPr>
          <w:rFonts w:ascii="Arial" w:hAnsi="Arial" w:cs="Arial"/>
          <w:sz w:val="24"/>
          <w:szCs w:val="24"/>
          <w:lang w:eastAsia="zh-CN"/>
        </w:rPr>
      </w:pPr>
      <w:r w:rsidRPr="00DE6828">
        <w:rPr>
          <w:rFonts w:ascii="Arial" w:hAnsi="Arial" w:cs="Arial"/>
          <w:sz w:val="24"/>
          <w:szCs w:val="24"/>
          <w:lang w:eastAsia="zh-CN"/>
        </w:rPr>
        <w:t>Решение о назначении публичных слушаний по данному вопросу принимается Думой.</w:t>
      </w:r>
    </w:p>
    <w:p w:rsidR="00DE6828" w:rsidRPr="00DE6828" w:rsidRDefault="00DE6828" w:rsidP="004C758C">
      <w:pPr>
        <w:suppressAutoHyphens/>
        <w:jc w:val="both"/>
        <w:rPr>
          <w:rFonts w:ascii="Arial" w:hAnsi="Arial" w:cs="Arial"/>
          <w:sz w:val="24"/>
          <w:szCs w:val="24"/>
        </w:rPr>
      </w:pPr>
      <w:r w:rsidRPr="00DE6828">
        <w:rPr>
          <w:rFonts w:ascii="Arial" w:hAnsi="Arial" w:cs="Arial"/>
          <w:sz w:val="24"/>
          <w:szCs w:val="24"/>
          <w:lang w:eastAsia="zh-CN"/>
        </w:rPr>
        <w:t>Уполномоченным органом по проведению публичных слушаний по вопросу о преобразовании муниципального образования является оргкомитет.</w:t>
      </w:r>
    </w:p>
    <w:p w:rsidR="004C758C" w:rsidRDefault="004C758C" w:rsidP="004C758C">
      <w:pPr>
        <w:jc w:val="both"/>
        <w:rPr>
          <w:rFonts w:ascii="Arial" w:hAnsi="Arial" w:cs="Arial"/>
          <w:sz w:val="24"/>
          <w:szCs w:val="24"/>
        </w:rPr>
      </w:pPr>
      <w:r>
        <w:rPr>
          <w:rFonts w:ascii="Arial" w:hAnsi="Arial" w:cs="Arial"/>
          <w:sz w:val="24"/>
          <w:szCs w:val="24"/>
        </w:rPr>
        <w:t>65.</w:t>
      </w:r>
      <w:r w:rsidR="00DE6828" w:rsidRPr="00DE6828">
        <w:rPr>
          <w:rFonts w:ascii="Arial" w:hAnsi="Arial" w:cs="Arial"/>
          <w:sz w:val="24"/>
          <w:szCs w:val="24"/>
        </w:rPr>
        <w:t>Срок проведения публичных слушаний по проектам правил благоустройства территорий со дня опубликования оповещения о начале публичных слушаний до дня опублико</w:t>
      </w:r>
      <w:r>
        <w:rPr>
          <w:rFonts w:ascii="Arial" w:hAnsi="Arial" w:cs="Arial"/>
          <w:sz w:val="24"/>
          <w:szCs w:val="24"/>
        </w:rPr>
        <w:t xml:space="preserve">вания заключения о результатах </w:t>
      </w:r>
      <w:r w:rsidR="00DE6828" w:rsidRPr="00DE6828">
        <w:rPr>
          <w:rFonts w:ascii="Arial" w:hAnsi="Arial" w:cs="Arial"/>
          <w:sz w:val="24"/>
          <w:szCs w:val="24"/>
        </w:rPr>
        <w:t>публичных слушаний не может быть менее одного месяца и более трех месяцев.</w:t>
      </w:r>
    </w:p>
    <w:p w:rsidR="004C758C" w:rsidRDefault="004C758C" w:rsidP="004C758C">
      <w:pPr>
        <w:jc w:val="both"/>
        <w:rPr>
          <w:rFonts w:ascii="Arial" w:hAnsi="Arial" w:cs="Arial"/>
          <w:sz w:val="24"/>
          <w:szCs w:val="24"/>
        </w:rPr>
      </w:pPr>
    </w:p>
    <w:p w:rsidR="00DE6828" w:rsidRPr="004C758C" w:rsidRDefault="004C758C" w:rsidP="004C758C">
      <w:pPr>
        <w:jc w:val="right"/>
        <w:rPr>
          <w:rFonts w:ascii="Courier New" w:hAnsi="Courier New" w:cs="Courier New"/>
          <w:sz w:val="22"/>
          <w:szCs w:val="22"/>
        </w:rPr>
      </w:pPr>
      <w:r>
        <w:rPr>
          <w:rFonts w:ascii="Courier New" w:hAnsi="Courier New" w:cs="Courier New"/>
          <w:bCs/>
          <w:sz w:val="22"/>
          <w:szCs w:val="22"/>
          <w:lang w:eastAsia="zh-CN"/>
        </w:rPr>
        <w:t>Приложение №</w:t>
      </w:r>
      <w:r w:rsidR="00DE6828" w:rsidRPr="004C758C">
        <w:rPr>
          <w:rFonts w:ascii="Courier New" w:hAnsi="Courier New" w:cs="Courier New"/>
          <w:bCs/>
          <w:sz w:val="22"/>
          <w:szCs w:val="22"/>
          <w:lang w:eastAsia="zh-CN"/>
        </w:rPr>
        <w:t>1</w:t>
      </w:r>
    </w:p>
    <w:p w:rsidR="00DE6828" w:rsidRDefault="00DE6828" w:rsidP="00DE6828">
      <w:pPr>
        <w:tabs>
          <w:tab w:val="left" w:pos="5103"/>
        </w:tabs>
        <w:suppressAutoHyphens/>
        <w:autoSpaceDE w:val="0"/>
        <w:ind w:left="5103" w:right="-1"/>
        <w:jc w:val="right"/>
        <w:rPr>
          <w:rFonts w:ascii="Courier New" w:hAnsi="Courier New" w:cs="Courier New"/>
          <w:sz w:val="22"/>
          <w:szCs w:val="22"/>
          <w:lang w:eastAsia="zh-CN"/>
        </w:rPr>
      </w:pPr>
      <w:r w:rsidRPr="004C758C">
        <w:rPr>
          <w:rFonts w:ascii="Courier New" w:hAnsi="Courier New" w:cs="Courier New"/>
          <w:bCs/>
          <w:sz w:val="22"/>
          <w:szCs w:val="22"/>
          <w:lang w:eastAsia="zh-CN"/>
        </w:rPr>
        <w:t xml:space="preserve">к </w:t>
      </w:r>
      <w:r w:rsidR="004C758C">
        <w:rPr>
          <w:rFonts w:ascii="Courier New" w:hAnsi="Courier New" w:cs="Courier New"/>
          <w:sz w:val="22"/>
          <w:szCs w:val="22"/>
          <w:lang w:eastAsia="zh-CN"/>
        </w:rPr>
        <w:t xml:space="preserve">Положению о порядке </w:t>
      </w:r>
      <w:r w:rsidRPr="004C758C">
        <w:rPr>
          <w:rFonts w:ascii="Courier New" w:hAnsi="Courier New" w:cs="Courier New"/>
          <w:sz w:val="22"/>
          <w:szCs w:val="22"/>
          <w:lang w:eastAsia="zh-CN"/>
        </w:rPr>
        <w:t xml:space="preserve">организации и проведения публичных слушаний в Макаровском </w:t>
      </w:r>
      <w:r w:rsidR="004C758C">
        <w:rPr>
          <w:rFonts w:ascii="Courier New" w:hAnsi="Courier New" w:cs="Courier New"/>
          <w:sz w:val="22"/>
          <w:szCs w:val="22"/>
          <w:lang w:eastAsia="zh-CN"/>
        </w:rPr>
        <w:t>сельском поселении</w:t>
      </w:r>
    </w:p>
    <w:p w:rsidR="004C758C" w:rsidRPr="004C758C" w:rsidRDefault="004C758C" w:rsidP="004C758C">
      <w:pPr>
        <w:suppressAutoHyphens/>
        <w:ind w:right="-1"/>
        <w:jc w:val="both"/>
        <w:rPr>
          <w:rFonts w:ascii="Arial" w:hAnsi="Arial" w:cs="Arial"/>
          <w:b/>
          <w:sz w:val="24"/>
          <w:szCs w:val="24"/>
        </w:rPr>
      </w:pPr>
    </w:p>
    <w:p w:rsidR="004C758C" w:rsidRPr="00C129F5" w:rsidRDefault="00DE6828" w:rsidP="004C758C">
      <w:pPr>
        <w:suppressAutoHyphens/>
        <w:ind w:right="-1"/>
        <w:jc w:val="both"/>
        <w:rPr>
          <w:rFonts w:ascii="Arial" w:hAnsi="Arial" w:cs="Arial"/>
          <w:sz w:val="24"/>
          <w:szCs w:val="24"/>
        </w:rPr>
      </w:pPr>
      <w:r w:rsidRPr="00C129F5">
        <w:rPr>
          <w:rFonts w:ascii="Arial" w:hAnsi="Arial" w:cs="Arial"/>
          <w:sz w:val="24"/>
          <w:szCs w:val="24"/>
        </w:rPr>
        <w:t>Ходатайство о проведении п</w:t>
      </w:r>
      <w:r w:rsidR="004C758C" w:rsidRPr="00C129F5">
        <w:rPr>
          <w:rFonts w:ascii="Arial" w:hAnsi="Arial" w:cs="Arial"/>
          <w:sz w:val="24"/>
          <w:szCs w:val="24"/>
        </w:rPr>
        <w:t>убличных слушаний, общественных</w:t>
      </w:r>
    </w:p>
    <w:p w:rsidR="00DE6828" w:rsidRPr="00C129F5" w:rsidRDefault="00DE6828" w:rsidP="004C758C">
      <w:pPr>
        <w:suppressAutoHyphens/>
        <w:ind w:right="-1"/>
        <w:jc w:val="both"/>
        <w:rPr>
          <w:rFonts w:ascii="Arial" w:hAnsi="Arial" w:cs="Arial"/>
          <w:sz w:val="24"/>
          <w:szCs w:val="24"/>
        </w:rPr>
      </w:pPr>
      <w:proofErr w:type="gramStart"/>
      <w:r w:rsidRPr="00C129F5">
        <w:rPr>
          <w:rFonts w:ascii="Arial" w:hAnsi="Arial" w:cs="Arial"/>
          <w:sz w:val="24"/>
          <w:szCs w:val="24"/>
        </w:rPr>
        <w:t>обсуждениях</w:t>
      </w:r>
      <w:proofErr w:type="gramEnd"/>
    </w:p>
    <w:p w:rsidR="00DE6828" w:rsidRDefault="00DE6828" w:rsidP="00C129F5">
      <w:pPr>
        <w:suppressAutoHyphens/>
        <w:ind w:right="-1"/>
        <w:jc w:val="both"/>
        <w:rPr>
          <w:rFonts w:ascii="Arial" w:hAnsi="Arial" w:cs="Arial"/>
          <w:sz w:val="24"/>
          <w:szCs w:val="24"/>
        </w:rPr>
      </w:pPr>
      <w:r w:rsidRPr="004C758C">
        <w:rPr>
          <w:rFonts w:ascii="Arial" w:hAnsi="Arial" w:cs="Arial"/>
          <w:sz w:val="24"/>
          <w:szCs w:val="24"/>
        </w:rPr>
        <w:t xml:space="preserve">Мы, нижеподписавшиеся, предлагаем провести публичные слушания по проекту (наименование проекта муниципального правового акта) </w:t>
      </w:r>
      <w:r w:rsidR="004C758C">
        <w:rPr>
          <w:rFonts w:ascii="Arial" w:hAnsi="Arial" w:cs="Arial"/>
          <w:sz w:val="24"/>
          <w:szCs w:val="24"/>
        </w:rPr>
        <w:t xml:space="preserve">находящемуся на рассмотрении </w:t>
      </w:r>
      <w:r w:rsidRPr="004C758C">
        <w:rPr>
          <w:rFonts w:ascii="Arial" w:hAnsi="Arial" w:cs="Arial"/>
          <w:sz w:val="24"/>
          <w:szCs w:val="24"/>
        </w:rPr>
        <w:t xml:space="preserve">(наименование ОМС, должностного лица ОМС) Предлагаем провести публичные слушания </w:t>
      </w:r>
      <w:r w:rsidR="00C129F5">
        <w:rPr>
          <w:rFonts w:ascii="Arial" w:hAnsi="Arial" w:cs="Arial"/>
          <w:sz w:val="24"/>
          <w:szCs w:val="24"/>
        </w:rPr>
        <w:t xml:space="preserve">и включить в состав комиссии по </w:t>
      </w:r>
      <w:r w:rsidRPr="004C758C">
        <w:rPr>
          <w:rFonts w:ascii="Arial" w:hAnsi="Arial" w:cs="Arial"/>
          <w:sz w:val="24"/>
          <w:szCs w:val="24"/>
        </w:rPr>
        <w:t>проведению публичных слушаний следующие кандидатуры:</w:t>
      </w:r>
      <w:r w:rsidR="00C129F5">
        <w:rPr>
          <w:rFonts w:ascii="Arial" w:hAnsi="Arial" w:cs="Arial"/>
          <w:sz w:val="24"/>
          <w:szCs w:val="24"/>
        </w:rPr>
        <w:t xml:space="preserve"> </w:t>
      </w:r>
      <w:r w:rsidRPr="004C758C">
        <w:rPr>
          <w:rFonts w:ascii="Arial" w:hAnsi="Arial" w:cs="Arial"/>
          <w:sz w:val="24"/>
          <w:szCs w:val="24"/>
        </w:rPr>
        <w:t>Уполномоченным от имени инициативной группы являетс</w:t>
      </w:r>
      <w:proofErr w:type="gramStart"/>
      <w:r w:rsidRPr="004C758C">
        <w:rPr>
          <w:rFonts w:ascii="Arial" w:hAnsi="Arial" w:cs="Arial"/>
          <w:sz w:val="24"/>
          <w:szCs w:val="24"/>
        </w:rPr>
        <w:t>я(</w:t>
      </w:r>
      <w:proofErr w:type="gramEnd"/>
      <w:r w:rsidRPr="004C758C">
        <w:rPr>
          <w:rFonts w:ascii="Arial" w:hAnsi="Arial" w:cs="Arial"/>
          <w:sz w:val="24"/>
          <w:szCs w:val="24"/>
        </w:rPr>
        <w:t xml:space="preserve">фамилия, имя, отчество и место проживания уполномоченного лица) Председатель собрания </w:t>
      </w:r>
      <w:r w:rsidR="00C129F5">
        <w:rPr>
          <w:rFonts w:ascii="Arial" w:hAnsi="Arial" w:cs="Arial"/>
          <w:sz w:val="24"/>
          <w:szCs w:val="24"/>
        </w:rPr>
        <w:t>инициативной группы</w:t>
      </w:r>
      <w:r w:rsidR="00C129F5" w:rsidRPr="004C758C">
        <w:rPr>
          <w:rFonts w:ascii="Arial" w:hAnsi="Arial" w:cs="Arial"/>
          <w:sz w:val="24"/>
          <w:szCs w:val="24"/>
        </w:rPr>
        <w:t xml:space="preserve"> </w:t>
      </w:r>
      <w:r w:rsidRPr="004C758C">
        <w:rPr>
          <w:rFonts w:ascii="Arial" w:hAnsi="Arial" w:cs="Arial"/>
          <w:sz w:val="24"/>
          <w:szCs w:val="24"/>
        </w:rPr>
        <w:t>(подпись) (фамилия, имя, отчество) Секретарь собрания инициативной группы (подпись) (фамилия, имя, отчество) дата направления ходатайства)</w:t>
      </w:r>
    </w:p>
    <w:p w:rsidR="00C129F5" w:rsidRPr="004C758C" w:rsidRDefault="00C129F5" w:rsidP="00C129F5">
      <w:pPr>
        <w:suppressAutoHyphens/>
        <w:ind w:right="-1"/>
        <w:jc w:val="right"/>
        <w:rPr>
          <w:rFonts w:ascii="Arial" w:hAnsi="Arial" w:cs="Arial"/>
          <w:sz w:val="24"/>
          <w:szCs w:val="24"/>
        </w:rPr>
      </w:pPr>
    </w:p>
    <w:p w:rsidR="00DE6828" w:rsidRPr="00C129F5" w:rsidRDefault="00C129F5" w:rsidP="00C129F5">
      <w:pPr>
        <w:jc w:val="right"/>
        <w:rPr>
          <w:rFonts w:ascii="Courier New" w:hAnsi="Courier New" w:cs="Courier New"/>
          <w:b/>
          <w:bCs/>
          <w:sz w:val="22"/>
          <w:szCs w:val="22"/>
        </w:rPr>
      </w:pPr>
      <w:r>
        <w:rPr>
          <w:rFonts w:ascii="Courier New" w:hAnsi="Courier New" w:cs="Courier New"/>
          <w:bCs/>
          <w:sz w:val="22"/>
          <w:szCs w:val="22"/>
          <w:lang w:eastAsia="zh-CN"/>
        </w:rPr>
        <w:t>Приложение №</w:t>
      </w:r>
      <w:r w:rsidR="00DE6828" w:rsidRPr="00C129F5">
        <w:rPr>
          <w:rFonts w:ascii="Courier New" w:hAnsi="Courier New" w:cs="Courier New"/>
          <w:bCs/>
          <w:sz w:val="22"/>
          <w:szCs w:val="22"/>
          <w:lang w:eastAsia="zh-CN"/>
        </w:rPr>
        <w:t>2</w:t>
      </w:r>
    </w:p>
    <w:p w:rsidR="00DE6828" w:rsidRPr="00C129F5" w:rsidRDefault="00DE6828" w:rsidP="00DE6828">
      <w:pPr>
        <w:tabs>
          <w:tab w:val="left" w:pos="5103"/>
        </w:tabs>
        <w:suppressAutoHyphens/>
        <w:autoSpaceDE w:val="0"/>
        <w:ind w:left="5103" w:right="-1"/>
        <w:jc w:val="right"/>
        <w:rPr>
          <w:rFonts w:ascii="Courier New" w:hAnsi="Courier New" w:cs="Courier New"/>
          <w:b/>
          <w:bCs/>
          <w:sz w:val="22"/>
          <w:szCs w:val="22"/>
          <w:lang w:eastAsia="zh-CN"/>
        </w:rPr>
      </w:pPr>
      <w:r w:rsidRPr="00C129F5">
        <w:rPr>
          <w:rFonts w:ascii="Courier New" w:hAnsi="Courier New" w:cs="Courier New"/>
          <w:bCs/>
          <w:sz w:val="22"/>
          <w:szCs w:val="22"/>
          <w:lang w:eastAsia="zh-CN"/>
        </w:rPr>
        <w:t xml:space="preserve">к </w:t>
      </w:r>
      <w:r w:rsidRPr="00C129F5">
        <w:rPr>
          <w:rFonts w:ascii="Courier New" w:hAnsi="Courier New" w:cs="Courier New"/>
          <w:sz w:val="22"/>
          <w:szCs w:val="22"/>
          <w:lang w:eastAsia="zh-CN"/>
        </w:rPr>
        <w:t>Положению о порядке организации и проведения публичных слушаний в Макаровском сельском поселении</w:t>
      </w:r>
    </w:p>
    <w:p w:rsidR="00C129F5" w:rsidRPr="00C129F5" w:rsidRDefault="00C129F5" w:rsidP="00C129F5">
      <w:pPr>
        <w:suppressAutoHyphens/>
        <w:autoSpaceDE w:val="0"/>
        <w:ind w:right="-1"/>
        <w:rPr>
          <w:rFonts w:ascii="Arial" w:hAnsi="Arial" w:cs="Arial"/>
          <w:bCs/>
          <w:sz w:val="24"/>
          <w:szCs w:val="24"/>
          <w:lang w:eastAsia="zh-CN"/>
        </w:rPr>
      </w:pPr>
    </w:p>
    <w:p w:rsidR="00C129F5" w:rsidRDefault="00DE6828" w:rsidP="00DE6828">
      <w:pPr>
        <w:suppressAutoHyphens/>
        <w:autoSpaceDE w:val="0"/>
        <w:ind w:right="-1"/>
        <w:rPr>
          <w:rFonts w:ascii="Arial" w:hAnsi="Arial" w:cs="Arial"/>
          <w:sz w:val="24"/>
          <w:szCs w:val="24"/>
          <w:lang w:eastAsia="zh-CN"/>
        </w:rPr>
      </w:pPr>
      <w:r w:rsidRPr="00C129F5">
        <w:rPr>
          <w:rFonts w:ascii="Arial" w:hAnsi="Arial" w:cs="Arial"/>
          <w:bCs/>
          <w:sz w:val="24"/>
          <w:szCs w:val="24"/>
          <w:lang w:eastAsia="zh-CN"/>
        </w:rPr>
        <w:t>П</w:t>
      </w:r>
      <w:r w:rsidR="00C129F5" w:rsidRPr="00C129F5">
        <w:rPr>
          <w:rFonts w:ascii="Arial" w:hAnsi="Arial" w:cs="Arial"/>
          <w:bCs/>
          <w:sz w:val="24"/>
          <w:szCs w:val="24"/>
          <w:lang w:eastAsia="zh-CN"/>
        </w:rPr>
        <w:t xml:space="preserve">одписной лист </w:t>
      </w:r>
    </w:p>
    <w:p w:rsidR="00DE6828" w:rsidRPr="00C129F5" w:rsidRDefault="00DE6828" w:rsidP="00DE6828">
      <w:pPr>
        <w:suppressAutoHyphens/>
        <w:autoSpaceDE w:val="0"/>
        <w:ind w:right="-1"/>
        <w:rPr>
          <w:rFonts w:ascii="Arial" w:hAnsi="Arial" w:cs="Arial"/>
          <w:sz w:val="24"/>
          <w:szCs w:val="24"/>
          <w:lang w:eastAsia="zh-CN"/>
        </w:rPr>
      </w:pPr>
      <w:r w:rsidRPr="00C129F5">
        <w:rPr>
          <w:rFonts w:ascii="Arial" w:hAnsi="Arial" w:cs="Arial"/>
          <w:sz w:val="24"/>
          <w:szCs w:val="24"/>
          <w:lang w:eastAsia="zh-CN"/>
        </w:rPr>
        <w:lastRenderedPageBreak/>
        <w:t>Мы, нижеподписавшиеся, поддерживаем проведение публичных слушаний по предлагаемым проектам</w:t>
      </w:r>
    </w:p>
    <w:p w:rsidR="00DE6828" w:rsidRPr="00C129F5" w:rsidRDefault="00DE6828" w:rsidP="00DE6828">
      <w:pPr>
        <w:suppressAutoHyphens/>
        <w:autoSpaceDE w:val="0"/>
        <w:ind w:right="-1"/>
        <w:rPr>
          <w:rFonts w:ascii="Arial" w:hAnsi="Arial" w:cs="Arial"/>
          <w:sz w:val="24"/>
          <w:szCs w:val="24"/>
          <w:lang w:eastAsia="zh-CN"/>
        </w:rPr>
      </w:pPr>
    </w:p>
    <w:tbl>
      <w:tblPr>
        <w:tblW w:w="0" w:type="auto"/>
        <w:tblInd w:w="108" w:type="dxa"/>
        <w:tblLayout w:type="fixed"/>
        <w:tblLook w:val="0000"/>
      </w:tblPr>
      <w:tblGrid>
        <w:gridCol w:w="567"/>
        <w:gridCol w:w="1418"/>
        <w:gridCol w:w="1276"/>
        <w:gridCol w:w="1559"/>
        <w:gridCol w:w="1843"/>
        <w:gridCol w:w="1559"/>
        <w:gridCol w:w="1164"/>
      </w:tblGrid>
      <w:tr w:rsidR="00DE6828" w:rsidRPr="00C129F5" w:rsidTr="004C758C">
        <w:tc>
          <w:tcPr>
            <w:tcW w:w="567"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w:t>
            </w:r>
          </w:p>
          <w:p w:rsidR="00DE6828" w:rsidRPr="00C129F5" w:rsidRDefault="00DE6828" w:rsidP="004C758C">
            <w:pPr>
              <w:suppressAutoHyphens/>
              <w:autoSpaceDE w:val="0"/>
              <w:ind w:right="-1"/>
              <w:jc w:val="center"/>
              <w:rPr>
                <w:rFonts w:ascii="Courier New" w:hAnsi="Courier New" w:cs="Courier New"/>
                <w:sz w:val="22"/>
                <w:szCs w:val="22"/>
                <w:lang w:eastAsia="zh-CN"/>
              </w:rPr>
            </w:pPr>
            <w:proofErr w:type="spellStart"/>
            <w:proofErr w:type="gramStart"/>
            <w:r w:rsidRPr="00C129F5">
              <w:rPr>
                <w:rFonts w:ascii="Courier New" w:hAnsi="Courier New" w:cs="Courier New"/>
                <w:sz w:val="22"/>
                <w:szCs w:val="22"/>
                <w:lang w:eastAsia="zh-CN"/>
              </w:rPr>
              <w:t>п</w:t>
            </w:r>
            <w:proofErr w:type="spellEnd"/>
            <w:proofErr w:type="gramEnd"/>
            <w:r w:rsidRPr="00C129F5">
              <w:rPr>
                <w:rFonts w:ascii="Courier New" w:hAnsi="Courier New" w:cs="Courier New"/>
                <w:sz w:val="22"/>
                <w:szCs w:val="22"/>
                <w:lang w:eastAsia="zh-CN"/>
              </w:rPr>
              <w:t>/</w:t>
            </w:r>
            <w:proofErr w:type="spellStart"/>
            <w:r w:rsidRPr="00C129F5">
              <w:rPr>
                <w:rFonts w:ascii="Courier New" w:hAnsi="Courier New" w:cs="Courier New"/>
                <w:sz w:val="22"/>
                <w:szCs w:val="22"/>
                <w:lang w:eastAsia="zh-CN"/>
              </w:rPr>
              <w:t>п</w:t>
            </w:r>
            <w:proofErr w:type="spellEnd"/>
          </w:p>
        </w:tc>
        <w:tc>
          <w:tcPr>
            <w:tcW w:w="1418"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Фамилия, имя, отчество</w:t>
            </w:r>
          </w:p>
        </w:tc>
        <w:tc>
          <w:tcPr>
            <w:tcW w:w="1276"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Дата рождения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Адрес места жительства</w:t>
            </w:r>
          </w:p>
        </w:tc>
        <w:tc>
          <w:tcPr>
            <w:tcW w:w="1843"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Паспорт или заменяющий его документ</w:t>
            </w:r>
          </w:p>
        </w:tc>
        <w:tc>
          <w:tcPr>
            <w:tcW w:w="1559"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Дата подписания</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28" w:rsidRPr="00C129F5" w:rsidRDefault="00DE6828" w:rsidP="004C758C">
            <w:pPr>
              <w:suppressAutoHyphens/>
              <w:autoSpaceDE w:val="0"/>
              <w:ind w:right="-1"/>
              <w:jc w:val="center"/>
              <w:rPr>
                <w:rFonts w:ascii="Courier New" w:hAnsi="Courier New" w:cs="Courier New"/>
                <w:sz w:val="22"/>
                <w:szCs w:val="22"/>
                <w:lang w:eastAsia="zh-CN"/>
              </w:rPr>
            </w:pPr>
            <w:r w:rsidRPr="00C129F5">
              <w:rPr>
                <w:rFonts w:ascii="Courier New" w:hAnsi="Courier New" w:cs="Courier New"/>
                <w:sz w:val="22"/>
                <w:szCs w:val="22"/>
                <w:lang w:eastAsia="zh-CN"/>
              </w:rPr>
              <w:t>Подпись</w:t>
            </w:r>
          </w:p>
        </w:tc>
      </w:tr>
      <w:tr w:rsidR="00DE6828" w:rsidRPr="00C129F5" w:rsidTr="004C758C">
        <w:tc>
          <w:tcPr>
            <w:tcW w:w="567"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276"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843"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828" w:rsidRPr="00C129F5" w:rsidRDefault="00DE6828" w:rsidP="004C758C">
            <w:pPr>
              <w:suppressAutoHyphens/>
              <w:autoSpaceDE w:val="0"/>
              <w:snapToGrid w:val="0"/>
              <w:ind w:right="-1"/>
              <w:jc w:val="center"/>
              <w:rPr>
                <w:rFonts w:ascii="Courier New" w:hAnsi="Courier New" w:cs="Courier New"/>
                <w:sz w:val="22"/>
                <w:szCs w:val="22"/>
                <w:lang w:eastAsia="zh-CN"/>
              </w:rPr>
            </w:pPr>
          </w:p>
        </w:tc>
      </w:tr>
    </w:tbl>
    <w:p w:rsidR="00DE6828" w:rsidRDefault="00DE6828" w:rsidP="00C129F5">
      <w:pPr>
        <w:suppressAutoHyphens/>
        <w:autoSpaceDE w:val="0"/>
        <w:ind w:right="-1"/>
        <w:jc w:val="both"/>
        <w:rPr>
          <w:rFonts w:ascii="Arial" w:hAnsi="Arial" w:cs="Arial"/>
          <w:sz w:val="24"/>
          <w:szCs w:val="24"/>
          <w:lang w:eastAsia="zh-CN"/>
        </w:rPr>
      </w:pPr>
      <w:r w:rsidRPr="00C129F5">
        <w:rPr>
          <w:rFonts w:ascii="Arial" w:hAnsi="Arial" w:cs="Arial"/>
          <w:sz w:val="24"/>
          <w:szCs w:val="24"/>
          <w:lang w:eastAsia="zh-CN"/>
        </w:rPr>
        <w:t xml:space="preserve">Подписной лист заверяю: </w:t>
      </w:r>
      <w:r w:rsidRPr="00C129F5">
        <w:rPr>
          <w:rFonts w:ascii="Arial" w:hAnsi="Arial" w:cs="Arial"/>
          <w:i/>
          <w:sz w:val="24"/>
          <w:szCs w:val="24"/>
          <w:lang w:eastAsia="zh-CN"/>
        </w:rPr>
        <w:t>(</w:t>
      </w:r>
      <w:r w:rsidRPr="00C129F5">
        <w:rPr>
          <w:rFonts w:ascii="Arial" w:hAnsi="Arial" w:cs="Arial"/>
          <w:sz w:val="24"/>
          <w:szCs w:val="24"/>
          <w:lang w:eastAsia="zh-CN"/>
        </w:rPr>
        <w:t>фамилия, имя, отчество, место жительства, серия и номер паспорта или заменяющего его документа уполномоченного представителя инициативной группы</w:t>
      </w:r>
      <w:proofErr w:type="gramStart"/>
      <w:r w:rsidRPr="00C129F5">
        <w:rPr>
          <w:rFonts w:ascii="Arial" w:hAnsi="Arial" w:cs="Arial"/>
          <w:sz w:val="24"/>
          <w:szCs w:val="24"/>
          <w:lang w:eastAsia="zh-CN"/>
        </w:rPr>
        <w:t>)(</w:t>
      </w:r>
      <w:proofErr w:type="gramEnd"/>
      <w:r w:rsidRPr="00C129F5">
        <w:rPr>
          <w:rFonts w:ascii="Arial" w:hAnsi="Arial" w:cs="Arial"/>
          <w:sz w:val="24"/>
          <w:szCs w:val="24"/>
          <w:lang w:eastAsia="zh-CN"/>
        </w:rPr>
        <w:t>подпись и дата)</w:t>
      </w:r>
    </w:p>
    <w:p w:rsidR="00C129F5" w:rsidRPr="00C129F5" w:rsidRDefault="00C129F5" w:rsidP="00C129F5">
      <w:pPr>
        <w:suppressAutoHyphens/>
        <w:autoSpaceDE w:val="0"/>
        <w:ind w:right="-1"/>
        <w:jc w:val="right"/>
        <w:rPr>
          <w:rFonts w:ascii="Arial" w:hAnsi="Arial" w:cs="Arial"/>
          <w:i/>
          <w:sz w:val="24"/>
          <w:szCs w:val="24"/>
          <w:lang w:eastAsia="zh-CN"/>
        </w:rPr>
      </w:pPr>
    </w:p>
    <w:p w:rsidR="00DE6828" w:rsidRPr="00C129F5" w:rsidRDefault="00C129F5" w:rsidP="00C129F5">
      <w:pPr>
        <w:jc w:val="right"/>
        <w:rPr>
          <w:rFonts w:ascii="Courier New" w:hAnsi="Courier New" w:cs="Courier New"/>
          <w:b/>
          <w:bCs/>
          <w:sz w:val="22"/>
          <w:szCs w:val="22"/>
        </w:rPr>
      </w:pPr>
      <w:r>
        <w:rPr>
          <w:rFonts w:ascii="Courier New" w:hAnsi="Courier New" w:cs="Courier New"/>
          <w:sz w:val="22"/>
          <w:szCs w:val="22"/>
        </w:rPr>
        <w:t>Приложение №</w:t>
      </w:r>
      <w:r w:rsidR="00DE6828" w:rsidRPr="00C129F5">
        <w:rPr>
          <w:rFonts w:ascii="Courier New" w:hAnsi="Courier New" w:cs="Courier New"/>
          <w:sz w:val="22"/>
          <w:szCs w:val="22"/>
        </w:rPr>
        <w:t>3</w:t>
      </w:r>
    </w:p>
    <w:p w:rsidR="00DE6828" w:rsidRPr="00C129F5" w:rsidRDefault="00DE6828" w:rsidP="00DE6828">
      <w:pPr>
        <w:jc w:val="right"/>
        <w:rPr>
          <w:rFonts w:ascii="Courier New" w:hAnsi="Courier New" w:cs="Courier New"/>
          <w:sz w:val="22"/>
          <w:szCs w:val="22"/>
        </w:rPr>
      </w:pPr>
      <w:r w:rsidRPr="00C129F5">
        <w:rPr>
          <w:rFonts w:ascii="Courier New" w:hAnsi="Courier New" w:cs="Courier New"/>
          <w:sz w:val="22"/>
          <w:szCs w:val="22"/>
        </w:rPr>
        <w:t>к По</w:t>
      </w:r>
      <w:r w:rsidR="00C129F5">
        <w:rPr>
          <w:rFonts w:ascii="Courier New" w:hAnsi="Courier New" w:cs="Courier New"/>
          <w:sz w:val="22"/>
          <w:szCs w:val="22"/>
        </w:rPr>
        <w:t>ложению о порядке организации и</w:t>
      </w:r>
    </w:p>
    <w:p w:rsidR="00DE6828" w:rsidRPr="00C129F5" w:rsidRDefault="00C129F5" w:rsidP="00DE6828">
      <w:pPr>
        <w:jc w:val="right"/>
        <w:rPr>
          <w:rFonts w:ascii="Courier New" w:hAnsi="Courier New" w:cs="Courier New"/>
          <w:sz w:val="22"/>
          <w:szCs w:val="22"/>
        </w:rPr>
      </w:pPr>
      <w:r>
        <w:rPr>
          <w:rFonts w:ascii="Courier New" w:hAnsi="Courier New" w:cs="Courier New"/>
          <w:sz w:val="22"/>
          <w:szCs w:val="22"/>
        </w:rPr>
        <w:t xml:space="preserve">проведения публичных слушаний </w:t>
      </w:r>
      <w:r w:rsidR="00DE6828" w:rsidRPr="00C129F5">
        <w:rPr>
          <w:rFonts w:ascii="Courier New" w:hAnsi="Courier New" w:cs="Courier New"/>
          <w:sz w:val="22"/>
          <w:szCs w:val="22"/>
        </w:rPr>
        <w:t xml:space="preserve">в </w:t>
      </w:r>
      <w:r>
        <w:rPr>
          <w:rFonts w:ascii="Courier New" w:hAnsi="Courier New" w:cs="Courier New"/>
          <w:sz w:val="22"/>
          <w:szCs w:val="22"/>
        </w:rPr>
        <w:t>Макаровском</w:t>
      </w:r>
    </w:p>
    <w:p w:rsidR="00DE6828" w:rsidRPr="00C129F5" w:rsidRDefault="00DE6828" w:rsidP="00DE6828">
      <w:pPr>
        <w:jc w:val="right"/>
        <w:rPr>
          <w:rFonts w:ascii="Courier New" w:hAnsi="Courier New" w:cs="Courier New"/>
          <w:sz w:val="22"/>
          <w:szCs w:val="22"/>
        </w:rPr>
      </w:pPr>
      <w:r w:rsidRPr="00C129F5">
        <w:rPr>
          <w:rFonts w:ascii="Courier New" w:hAnsi="Courier New" w:cs="Courier New"/>
          <w:sz w:val="22"/>
          <w:szCs w:val="22"/>
        </w:rPr>
        <w:t xml:space="preserve">сельском </w:t>
      </w:r>
      <w:proofErr w:type="gramStart"/>
      <w:r w:rsidRPr="00C129F5">
        <w:rPr>
          <w:rFonts w:ascii="Courier New" w:hAnsi="Courier New" w:cs="Courier New"/>
          <w:sz w:val="22"/>
          <w:szCs w:val="22"/>
        </w:rPr>
        <w:t>поселении</w:t>
      </w:r>
      <w:proofErr w:type="gramEnd"/>
    </w:p>
    <w:p w:rsidR="00DE6828" w:rsidRPr="00C129F5" w:rsidRDefault="00DE6828" w:rsidP="00DE6828">
      <w:pPr>
        <w:jc w:val="both"/>
        <w:rPr>
          <w:rFonts w:ascii="Arial" w:hAnsi="Arial" w:cs="Arial"/>
          <w:sz w:val="24"/>
          <w:szCs w:val="24"/>
        </w:rPr>
      </w:pPr>
    </w:p>
    <w:tbl>
      <w:tblPr>
        <w:tblStyle w:val="a8"/>
        <w:tblW w:w="0" w:type="auto"/>
        <w:tblLook w:val="04A0"/>
      </w:tblPr>
      <w:tblGrid>
        <w:gridCol w:w="9571"/>
      </w:tblGrid>
      <w:tr w:rsidR="00DE6828" w:rsidRPr="00C129F5" w:rsidTr="004C758C">
        <w:tc>
          <w:tcPr>
            <w:tcW w:w="0" w:type="auto"/>
          </w:tcPr>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Оповеще</w:t>
            </w:r>
            <w:r w:rsidR="00C129F5">
              <w:rPr>
                <w:rFonts w:ascii="Courier New" w:hAnsi="Courier New" w:cs="Courier New"/>
                <w:sz w:val="22"/>
                <w:szCs w:val="22"/>
              </w:rPr>
              <w:t>ние о начале публичных слушаний</w:t>
            </w:r>
          </w:p>
        </w:tc>
      </w:tr>
      <w:tr w:rsidR="00DE6828" w:rsidRPr="00C129F5" w:rsidTr="004C758C">
        <w:trPr>
          <w:trHeight w:val="8632"/>
        </w:trPr>
        <w:tc>
          <w:tcPr>
            <w:tcW w:w="0" w:type="auto"/>
          </w:tcPr>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 xml:space="preserve">В соответствии с постановлением администрации Макаровского </w:t>
            </w:r>
            <w:r w:rsidR="00C129F5">
              <w:rPr>
                <w:rFonts w:ascii="Courier New" w:hAnsi="Courier New" w:cs="Courier New"/>
                <w:sz w:val="22"/>
                <w:szCs w:val="22"/>
              </w:rPr>
              <w:t xml:space="preserve">сельского поселения </w:t>
            </w:r>
            <w:proofErr w:type="gramStart"/>
            <w:r w:rsidRPr="00C129F5">
              <w:rPr>
                <w:rFonts w:ascii="Courier New" w:hAnsi="Courier New" w:cs="Courier New"/>
                <w:sz w:val="22"/>
                <w:szCs w:val="22"/>
              </w:rPr>
              <w:t>от</w:t>
            </w:r>
            <w:proofErr w:type="gramEnd"/>
            <w:r w:rsidRPr="00C129F5">
              <w:rPr>
                <w:rFonts w:ascii="Courier New" w:hAnsi="Courier New" w:cs="Courier New"/>
                <w:sz w:val="22"/>
                <w:szCs w:val="22"/>
              </w:rPr>
              <w:t xml:space="preserve"> «___»___________ №</w:t>
            </w:r>
            <w:r w:rsidR="00C129F5">
              <w:rPr>
                <w:rFonts w:ascii="Courier New" w:hAnsi="Courier New" w:cs="Courier New"/>
                <w:sz w:val="22"/>
                <w:szCs w:val="22"/>
              </w:rPr>
              <w:t xml:space="preserve"> </w:t>
            </w:r>
            <w:proofErr w:type="gramStart"/>
            <w:r w:rsidRPr="00C129F5">
              <w:rPr>
                <w:rFonts w:ascii="Courier New" w:hAnsi="Courier New" w:cs="Courier New"/>
                <w:sz w:val="22"/>
                <w:szCs w:val="22"/>
              </w:rPr>
              <w:t>о</w:t>
            </w:r>
            <w:proofErr w:type="gramEnd"/>
            <w:r w:rsidRPr="00C129F5">
              <w:rPr>
                <w:rFonts w:ascii="Courier New" w:hAnsi="Courier New" w:cs="Courier New"/>
                <w:sz w:val="22"/>
                <w:szCs w:val="22"/>
              </w:rPr>
              <w:t xml:space="preserve"> назначении</w:t>
            </w:r>
            <w:r w:rsidR="00C129F5">
              <w:rPr>
                <w:rFonts w:ascii="Courier New" w:hAnsi="Courier New" w:cs="Courier New"/>
                <w:sz w:val="22"/>
                <w:szCs w:val="22"/>
              </w:rPr>
              <w:t xml:space="preserve"> публичных слушаний по проекту:</w:t>
            </w:r>
            <w:r w:rsidRPr="00C129F5">
              <w:rPr>
                <w:rFonts w:ascii="Courier New" w:hAnsi="Courier New" w:cs="Courier New"/>
                <w:sz w:val="22"/>
                <w:szCs w:val="22"/>
              </w:rPr>
              <w:t>______________________________________________________________</w:t>
            </w:r>
            <w:r w:rsidRPr="00C129F5">
              <w:rPr>
                <w:rFonts w:ascii="Courier New" w:hAnsi="Courier New" w:cs="Courier New"/>
                <w:sz w:val="22"/>
                <w:szCs w:val="22"/>
                <w:u w:val="single"/>
              </w:rPr>
              <w:t xml:space="preserve">                     </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информация о проекте, подлежащем рассмотрению на публичных слушаниях:</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________________________________________________________________</w:t>
            </w:r>
            <w:r w:rsidR="00C129F5">
              <w:rPr>
                <w:rFonts w:ascii="Courier New" w:hAnsi="Courier New" w:cs="Courier New"/>
                <w:sz w:val="22"/>
                <w:szCs w:val="22"/>
              </w:rPr>
              <w:t>______</w:t>
            </w:r>
            <w:r w:rsidRPr="00C129F5">
              <w:rPr>
                <w:rFonts w:ascii="Courier New" w:hAnsi="Courier New" w:cs="Courier New"/>
                <w:sz w:val="22"/>
                <w:szCs w:val="22"/>
                <w:u w:val="single"/>
              </w:rPr>
              <w:t xml:space="preserve">           </w:t>
            </w:r>
          </w:p>
          <w:p w:rsidR="00DE6828" w:rsidRPr="00C129F5" w:rsidRDefault="00DE6828" w:rsidP="00C129F5">
            <w:pPr>
              <w:jc w:val="both"/>
              <w:rPr>
                <w:rFonts w:ascii="Courier New" w:hAnsi="Courier New" w:cs="Courier New"/>
                <w:sz w:val="22"/>
                <w:szCs w:val="22"/>
                <w:u w:val="single"/>
              </w:rPr>
            </w:pPr>
            <w:r w:rsidRPr="00C129F5">
              <w:rPr>
                <w:rFonts w:ascii="Courier New" w:hAnsi="Courier New" w:cs="Courier New"/>
                <w:sz w:val="22"/>
                <w:szCs w:val="22"/>
              </w:rPr>
              <w:t>перечень информационных материалов к такому проекту:</w:t>
            </w:r>
          </w:p>
          <w:p w:rsidR="00DE6828" w:rsidRPr="00C129F5" w:rsidRDefault="00DE6828" w:rsidP="004C758C">
            <w:pPr>
              <w:pStyle w:val="a4"/>
              <w:jc w:val="both"/>
              <w:rPr>
                <w:rFonts w:ascii="Courier New" w:hAnsi="Courier New" w:cs="Courier New"/>
              </w:rPr>
            </w:pPr>
            <w:r w:rsidRPr="00C129F5">
              <w:rPr>
                <w:rFonts w:ascii="Courier New" w:eastAsia="Times New Roman" w:hAnsi="Courier New" w:cs="Courier New"/>
              </w:rPr>
              <w:t xml:space="preserve">Проект и информационные материалы к нему будут размещены на официальном сайте </w:t>
            </w:r>
            <w:r w:rsidRPr="00C129F5">
              <w:rPr>
                <w:rFonts w:ascii="Courier New" w:hAnsi="Courier New" w:cs="Courier New"/>
              </w:rPr>
              <w:t>администрации Киренского муниципального района в разделе «Поселения района» (</w:t>
            </w:r>
            <w:hyperlink r:id="rId11" w:history="1">
              <w:r w:rsidRPr="00C129F5">
                <w:rPr>
                  <w:rStyle w:val="a6"/>
                  <w:rFonts w:ascii="Courier New" w:hAnsi="Courier New" w:cs="Courier New"/>
                  <w:color w:val="auto"/>
                </w:rPr>
                <w:t>http://kirenskrn.irkobl.ru</w:t>
              </w:r>
            </w:hyperlink>
            <w:r w:rsidRPr="00C129F5">
              <w:rPr>
                <w:rFonts w:ascii="Courier New" w:hAnsi="Courier New" w:cs="Courier New"/>
              </w:rPr>
              <w:t>)</w:t>
            </w:r>
          </w:p>
          <w:p w:rsidR="00DE6828" w:rsidRPr="00C129F5" w:rsidRDefault="00DE6828" w:rsidP="004C758C">
            <w:pPr>
              <w:jc w:val="both"/>
              <w:rPr>
                <w:rFonts w:ascii="Courier New" w:hAnsi="Courier New" w:cs="Courier New"/>
                <w:sz w:val="22"/>
                <w:szCs w:val="22"/>
                <w:u w:val="single"/>
              </w:rPr>
            </w:pPr>
            <w:r w:rsidRPr="00C129F5">
              <w:rPr>
                <w:rFonts w:ascii="Courier New" w:hAnsi="Courier New" w:cs="Courier New"/>
                <w:sz w:val="22"/>
                <w:szCs w:val="22"/>
              </w:rPr>
              <w:t xml:space="preserve">Порядок проведения публичных слушаний установлен решением Думы Макаровского </w:t>
            </w:r>
            <w:r w:rsidR="00C129F5">
              <w:rPr>
                <w:rFonts w:ascii="Courier New" w:hAnsi="Courier New" w:cs="Courier New"/>
                <w:sz w:val="22"/>
                <w:szCs w:val="22"/>
              </w:rPr>
              <w:t xml:space="preserve">муниципального образования </w:t>
            </w:r>
            <w:r w:rsidRPr="00C129F5">
              <w:rPr>
                <w:rFonts w:ascii="Courier New" w:hAnsi="Courier New" w:cs="Courier New"/>
                <w:sz w:val="22"/>
                <w:szCs w:val="22"/>
              </w:rPr>
              <w:t>от «»20г.№</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 xml:space="preserve">Публичные слушания </w:t>
            </w:r>
            <w:r w:rsidR="00C129F5">
              <w:rPr>
                <w:rFonts w:ascii="Courier New" w:hAnsi="Courier New" w:cs="Courier New"/>
                <w:sz w:val="22"/>
                <w:szCs w:val="22"/>
              </w:rPr>
              <w:t>проводятся с «___»_____________20___ по «___»_______20__</w:t>
            </w:r>
            <w:r w:rsidRPr="00C129F5">
              <w:rPr>
                <w:rFonts w:ascii="Courier New" w:hAnsi="Courier New" w:cs="Courier New"/>
                <w:sz w:val="22"/>
                <w:szCs w:val="22"/>
              </w:rPr>
              <w:t>г.:</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 xml:space="preserve">1)место проведения по </w:t>
            </w:r>
            <w:r w:rsidR="00C129F5">
              <w:rPr>
                <w:rFonts w:ascii="Courier New" w:hAnsi="Courier New" w:cs="Courier New"/>
                <w:sz w:val="22"/>
                <w:szCs w:val="22"/>
              </w:rPr>
              <w:t>адресу, время</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Экспозиция проекта проходит по адресу:___________ с «____»______________20___г._ по «____»______________20___г.,</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в будние дни с</w:t>
            </w:r>
            <w:r w:rsidR="00C129F5">
              <w:rPr>
                <w:rFonts w:ascii="Courier New" w:hAnsi="Courier New" w:cs="Courier New"/>
                <w:sz w:val="22"/>
                <w:szCs w:val="22"/>
                <w:u w:val="single"/>
              </w:rPr>
              <w:t xml:space="preserve"> </w:t>
            </w:r>
            <w:r w:rsidRPr="00C129F5">
              <w:rPr>
                <w:rFonts w:ascii="Courier New" w:hAnsi="Courier New" w:cs="Courier New"/>
                <w:sz w:val="22"/>
                <w:szCs w:val="22"/>
              </w:rPr>
              <w:t xml:space="preserve">часов </w:t>
            </w:r>
            <w:proofErr w:type="gramStart"/>
            <w:r w:rsidRPr="00C129F5">
              <w:rPr>
                <w:rFonts w:ascii="Courier New" w:hAnsi="Courier New" w:cs="Courier New"/>
                <w:sz w:val="22"/>
                <w:szCs w:val="22"/>
              </w:rPr>
              <w:t>по</w:t>
            </w:r>
            <w:proofErr w:type="gramEnd"/>
            <w:r w:rsidR="00C129F5">
              <w:rPr>
                <w:rFonts w:ascii="Courier New" w:hAnsi="Courier New" w:cs="Courier New"/>
                <w:sz w:val="22"/>
                <w:szCs w:val="22"/>
                <w:u w:val="single"/>
              </w:rPr>
              <w:t xml:space="preserve"> </w:t>
            </w:r>
            <w:r w:rsidRPr="00C129F5">
              <w:rPr>
                <w:rFonts w:ascii="Courier New" w:hAnsi="Courier New" w:cs="Courier New"/>
                <w:sz w:val="22"/>
                <w:szCs w:val="22"/>
              </w:rPr>
              <w:t xml:space="preserve">часов. </w:t>
            </w:r>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 xml:space="preserve">Консультации по экспозиции проекта проводятся в _________________ с </w:t>
            </w:r>
            <w:proofErr w:type="spellStart"/>
            <w:r w:rsidRPr="00C129F5">
              <w:rPr>
                <w:rFonts w:ascii="Courier New" w:hAnsi="Courier New" w:cs="Courier New"/>
                <w:sz w:val="22"/>
                <w:szCs w:val="22"/>
              </w:rPr>
              <w:t>_______часов</w:t>
            </w:r>
            <w:proofErr w:type="spellEnd"/>
            <w:r w:rsidRPr="00C129F5">
              <w:rPr>
                <w:rFonts w:ascii="Courier New" w:hAnsi="Courier New" w:cs="Courier New"/>
                <w:sz w:val="22"/>
                <w:szCs w:val="22"/>
              </w:rPr>
              <w:t xml:space="preserve"> по </w:t>
            </w:r>
            <w:proofErr w:type="spellStart"/>
            <w:r w:rsidRPr="00C129F5">
              <w:rPr>
                <w:rFonts w:ascii="Courier New" w:hAnsi="Courier New" w:cs="Courier New"/>
                <w:sz w:val="22"/>
                <w:szCs w:val="22"/>
              </w:rPr>
              <w:t>__________часов</w:t>
            </w:r>
            <w:proofErr w:type="spellEnd"/>
            <w:proofErr w:type="gramStart"/>
            <w:r w:rsidRPr="00C129F5">
              <w:rPr>
                <w:rFonts w:ascii="Courier New" w:hAnsi="Courier New" w:cs="Courier New"/>
                <w:sz w:val="22"/>
                <w:szCs w:val="22"/>
              </w:rPr>
              <w:t>.</w:t>
            </w:r>
            <w:proofErr w:type="gramEnd"/>
            <w:r w:rsidR="00C129F5">
              <w:rPr>
                <w:rFonts w:ascii="Courier New" w:hAnsi="Courier New" w:cs="Courier New"/>
                <w:sz w:val="22"/>
                <w:szCs w:val="22"/>
              </w:rPr>
              <w:t xml:space="preserve"> </w:t>
            </w:r>
            <w:proofErr w:type="spellStart"/>
            <w:proofErr w:type="gramStart"/>
            <w:r w:rsidR="00C129F5">
              <w:rPr>
                <w:rFonts w:ascii="Courier New" w:hAnsi="Courier New" w:cs="Courier New"/>
                <w:sz w:val="22"/>
                <w:szCs w:val="22"/>
              </w:rPr>
              <w:t>д</w:t>
            </w:r>
            <w:proofErr w:type="gramEnd"/>
            <w:r w:rsidR="00C129F5">
              <w:rPr>
                <w:rFonts w:ascii="Courier New" w:hAnsi="Courier New" w:cs="Courier New"/>
                <w:sz w:val="22"/>
                <w:szCs w:val="22"/>
              </w:rPr>
              <w:t>ни</w:t>
            </w:r>
            <w:r w:rsidRPr="00C129F5">
              <w:rPr>
                <w:rFonts w:ascii="Courier New" w:hAnsi="Courier New" w:cs="Courier New"/>
                <w:sz w:val="22"/>
                <w:szCs w:val="22"/>
              </w:rPr>
              <w:t>недели</w:t>
            </w:r>
            <w:proofErr w:type="spellEnd"/>
            <w:r w:rsidRPr="00C129F5">
              <w:rPr>
                <w:rFonts w:ascii="Courier New" w:hAnsi="Courier New" w:cs="Courier New"/>
                <w:sz w:val="22"/>
                <w:szCs w:val="22"/>
              </w:rPr>
              <w:t>:</w:t>
            </w:r>
          </w:p>
          <w:p w:rsidR="00DE6828" w:rsidRPr="00C129F5" w:rsidRDefault="00DE6828" w:rsidP="004C758C">
            <w:pPr>
              <w:jc w:val="both"/>
              <w:rPr>
                <w:rFonts w:ascii="Courier New" w:hAnsi="Courier New" w:cs="Courier New"/>
                <w:sz w:val="22"/>
                <w:szCs w:val="22"/>
              </w:rPr>
            </w:pPr>
            <w:proofErr w:type="gramStart"/>
            <w:r w:rsidRPr="00C129F5">
              <w:rPr>
                <w:rFonts w:ascii="Courier New" w:hAnsi="Courier New" w:cs="Courier New"/>
                <w:sz w:val="22"/>
                <w:szCs w:val="22"/>
              </w:rPr>
              <w:t>Предложения и замечания, касающиеся проекта, можно подавать в устной и письменной форме в ходе проведения собрания участников публичных слушаний,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w:t>
            </w:r>
            <w:r w:rsidRPr="00C129F5">
              <w:rPr>
                <w:rFonts w:ascii="Courier New" w:hAnsi="Courier New" w:cs="Courier New"/>
                <w:sz w:val="22"/>
                <w:szCs w:val="22"/>
                <w:u w:val="single"/>
              </w:rPr>
              <w:t xml:space="preserve">                                                                       </w:t>
            </w:r>
            <w:r w:rsidRPr="00C129F5">
              <w:rPr>
                <w:rFonts w:ascii="Courier New" w:hAnsi="Courier New" w:cs="Courier New"/>
                <w:sz w:val="22"/>
                <w:szCs w:val="22"/>
              </w:rPr>
              <w:t>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DE6828" w:rsidRPr="00C129F5" w:rsidRDefault="00DE6828" w:rsidP="004C758C">
            <w:pPr>
              <w:jc w:val="both"/>
              <w:rPr>
                <w:rFonts w:ascii="Courier New" w:hAnsi="Courier New" w:cs="Courier New"/>
                <w:sz w:val="22"/>
                <w:szCs w:val="22"/>
              </w:rPr>
            </w:pPr>
            <w:r w:rsidRPr="00C129F5">
              <w:rPr>
                <w:rFonts w:ascii="Courier New" w:hAnsi="Courier New" w:cs="Courier New"/>
                <w:sz w:val="22"/>
                <w:szCs w:val="22"/>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__________________________________________________________________</w:t>
            </w:r>
          </w:p>
        </w:tc>
      </w:tr>
    </w:tbl>
    <w:p w:rsidR="00C129F5" w:rsidRPr="00C129F5" w:rsidRDefault="00C129F5" w:rsidP="00C129F5">
      <w:pPr>
        <w:jc w:val="right"/>
        <w:rPr>
          <w:rFonts w:ascii="Arial" w:hAnsi="Arial" w:cs="Arial"/>
          <w:sz w:val="24"/>
          <w:szCs w:val="24"/>
        </w:rPr>
      </w:pPr>
    </w:p>
    <w:p w:rsidR="00DE6828" w:rsidRPr="00C129F5" w:rsidRDefault="00C129F5" w:rsidP="00C129F5">
      <w:pPr>
        <w:jc w:val="right"/>
        <w:rPr>
          <w:rFonts w:ascii="Courier New" w:hAnsi="Courier New" w:cs="Courier New"/>
          <w:sz w:val="22"/>
          <w:szCs w:val="22"/>
        </w:rPr>
      </w:pPr>
      <w:r>
        <w:rPr>
          <w:rFonts w:ascii="Courier New" w:hAnsi="Courier New" w:cs="Courier New"/>
          <w:sz w:val="22"/>
          <w:szCs w:val="22"/>
        </w:rPr>
        <w:t>Приложение №</w:t>
      </w:r>
      <w:r w:rsidR="00DE6828" w:rsidRPr="00C129F5">
        <w:rPr>
          <w:rFonts w:ascii="Courier New" w:hAnsi="Courier New" w:cs="Courier New"/>
          <w:sz w:val="22"/>
          <w:szCs w:val="22"/>
        </w:rPr>
        <w:t>4</w:t>
      </w:r>
    </w:p>
    <w:p w:rsidR="00DE6828" w:rsidRPr="00C129F5" w:rsidRDefault="00DE6828" w:rsidP="00DE6828">
      <w:pPr>
        <w:jc w:val="right"/>
        <w:rPr>
          <w:rFonts w:ascii="Courier New" w:hAnsi="Courier New" w:cs="Courier New"/>
          <w:sz w:val="22"/>
          <w:szCs w:val="22"/>
        </w:rPr>
      </w:pPr>
      <w:r w:rsidRPr="00C129F5">
        <w:rPr>
          <w:rFonts w:ascii="Courier New" w:hAnsi="Courier New" w:cs="Courier New"/>
          <w:sz w:val="22"/>
          <w:szCs w:val="22"/>
        </w:rPr>
        <w:t>к По</w:t>
      </w:r>
      <w:r w:rsidR="00C129F5">
        <w:rPr>
          <w:rFonts w:ascii="Courier New" w:hAnsi="Courier New" w:cs="Courier New"/>
          <w:sz w:val="22"/>
          <w:szCs w:val="22"/>
        </w:rPr>
        <w:t>ложению о порядке организации и</w:t>
      </w:r>
    </w:p>
    <w:p w:rsidR="00DE6828" w:rsidRPr="00C129F5" w:rsidRDefault="00DE6828" w:rsidP="00DE6828">
      <w:pPr>
        <w:jc w:val="right"/>
        <w:rPr>
          <w:rFonts w:ascii="Courier New" w:hAnsi="Courier New" w:cs="Courier New"/>
          <w:sz w:val="22"/>
          <w:szCs w:val="22"/>
        </w:rPr>
      </w:pPr>
      <w:r w:rsidRPr="00C129F5">
        <w:rPr>
          <w:rFonts w:ascii="Courier New" w:hAnsi="Courier New" w:cs="Courier New"/>
          <w:sz w:val="22"/>
          <w:szCs w:val="22"/>
        </w:rPr>
        <w:t xml:space="preserve">проведения </w:t>
      </w:r>
      <w:r w:rsidR="00C129F5">
        <w:rPr>
          <w:rFonts w:ascii="Courier New" w:hAnsi="Courier New" w:cs="Courier New"/>
          <w:sz w:val="22"/>
          <w:szCs w:val="22"/>
        </w:rPr>
        <w:t xml:space="preserve">публичных слушаний </w:t>
      </w:r>
      <w:r w:rsidRPr="00C129F5">
        <w:rPr>
          <w:rFonts w:ascii="Courier New" w:hAnsi="Courier New" w:cs="Courier New"/>
          <w:sz w:val="22"/>
          <w:szCs w:val="22"/>
        </w:rPr>
        <w:t xml:space="preserve">в </w:t>
      </w:r>
      <w:r w:rsidR="00C129F5">
        <w:rPr>
          <w:rFonts w:ascii="Courier New" w:hAnsi="Courier New" w:cs="Courier New"/>
          <w:sz w:val="22"/>
          <w:szCs w:val="22"/>
        </w:rPr>
        <w:t>Макаровском</w:t>
      </w:r>
    </w:p>
    <w:p w:rsidR="00DE6828" w:rsidRPr="00A73842" w:rsidRDefault="00DE6828" w:rsidP="00DE6828">
      <w:pPr>
        <w:jc w:val="right"/>
        <w:rPr>
          <w:rFonts w:ascii="Courier New" w:hAnsi="Courier New" w:cs="Courier New"/>
          <w:sz w:val="22"/>
          <w:szCs w:val="22"/>
        </w:rPr>
      </w:pPr>
      <w:r w:rsidRPr="00C129F5">
        <w:rPr>
          <w:rFonts w:ascii="Courier New" w:hAnsi="Courier New" w:cs="Courier New"/>
          <w:sz w:val="22"/>
          <w:szCs w:val="22"/>
        </w:rPr>
        <w:t xml:space="preserve">сельском </w:t>
      </w:r>
      <w:proofErr w:type="gramStart"/>
      <w:r w:rsidRPr="00C129F5">
        <w:rPr>
          <w:rFonts w:ascii="Courier New" w:hAnsi="Courier New" w:cs="Courier New"/>
          <w:sz w:val="22"/>
          <w:szCs w:val="22"/>
        </w:rPr>
        <w:t>поселении</w:t>
      </w:r>
      <w:proofErr w:type="gramEnd"/>
    </w:p>
    <w:p w:rsidR="00DE6828" w:rsidRPr="00A73842" w:rsidRDefault="00DE6828" w:rsidP="00DE6828">
      <w:pPr>
        <w:jc w:val="both"/>
        <w:rPr>
          <w:rFonts w:ascii="Arial" w:hAnsi="Arial" w:cs="Arial"/>
          <w:sz w:val="24"/>
          <w:szCs w:val="24"/>
        </w:rPr>
      </w:pPr>
    </w:p>
    <w:tbl>
      <w:tblPr>
        <w:tblStyle w:val="a8"/>
        <w:tblW w:w="0" w:type="auto"/>
        <w:tblLook w:val="04A0"/>
      </w:tblPr>
      <w:tblGrid>
        <w:gridCol w:w="9571"/>
      </w:tblGrid>
      <w:tr w:rsidR="00DE6828" w:rsidRPr="006D43BD" w:rsidTr="004C758C">
        <w:tc>
          <w:tcPr>
            <w:tcW w:w="0" w:type="auto"/>
          </w:tcPr>
          <w:p w:rsidR="00DE6828" w:rsidRPr="00A73842" w:rsidRDefault="00DE6828" w:rsidP="00A73842">
            <w:pPr>
              <w:widowControl w:val="0"/>
              <w:shd w:val="clear" w:color="auto" w:fill="FFFFFF"/>
              <w:autoSpaceDE w:val="0"/>
              <w:autoSpaceDN w:val="0"/>
              <w:adjustRightInd w:val="0"/>
              <w:spacing w:before="240" w:after="240" w:line="270" w:lineRule="atLeast"/>
              <w:rPr>
                <w:rFonts w:ascii="Courier New" w:hAnsi="Courier New" w:cs="Courier New"/>
                <w:sz w:val="22"/>
                <w:szCs w:val="22"/>
              </w:rPr>
            </w:pPr>
            <w:r w:rsidRPr="00A73842">
              <w:rPr>
                <w:rFonts w:ascii="Courier New" w:hAnsi="Courier New" w:cs="Courier New"/>
                <w:sz w:val="22"/>
                <w:szCs w:val="22"/>
              </w:rPr>
              <w:t>Протокол публичных слушаний</w:t>
            </w:r>
          </w:p>
        </w:tc>
      </w:tr>
      <w:tr w:rsidR="00DE6828" w:rsidRPr="006D43BD" w:rsidTr="004C758C">
        <w:tc>
          <w:tcPr>
            <w:tcW w:w="0" w:type="auto"/>
          </w:tcPr>
          <w:p w:rsidR="00DE6828" w:rsidRPr="00A73842" w:rsidRDefault="00DE6828" w:rsidP="004C758C">
            <w:pPr>
              <w:widowControl w:val="0"/>
              <w:shd w:val="clear" w:color="auto" w:fill="FFFFFF"/>
              <w:autoSpaceDE w:val="0"/>
              <w:autoSpaceDN w:val="0"/>
              <w:adjustRightInd w:val="0"/>
              <w:spacing w:before="240" w:after="240" w:line="270" w:lineRule="atLeast"/>
              <w:rPr>
                <w:rFonts w:ascii="Courier New" w:hAnsi="Courier New" w:cs="Courier New"/>
                <w:sz w:val="22"/>
                <w:szCs w:val="22"/>
              </w:rPr>
            </w:pPr>
            <w:r w:rsidRPr="00A73842">
              <w:rPr>
                <w:rFonts w:ascii="Courier New" w:hAnsi="Courier New" w:cs="Courier New"/>
                <w:sz w:val="22"/>
                <w:szCs w:val="22"/>
              </w:rPr>
              <w:t>«____»________</w:t>
            </w:r>
            <w:r w:rsidR="00A73842">
              <w:rPr>
                <w:rFonts w:ascii="Courier New" w:hAnsi="Courier New" w:cs="Courier New"/>
                <w:sz w:val="22"/>
                <w:szCs w:val="22"/>
              </w:rPr>
              <w:t>____20__</w:t>
            </w:r>
            <w:r w:rsidRPr="00A73842">
              <w:rPr>
                <w:rFonts w:ascii="Courier New" w:hAnsi="Courier New" w:cs="Courier New"/>
                <w:sz w:val="22"/>
                <w:szCs w:val="22"/>
              </w:rPr>
              <w:t>г.</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Администрацией Макаровского сельского поселения проведены публичные слушания в соответствии с постановлением администрации Макаровского сельского поселения </w:t>
            </w:r>
            <w:proofErr w:type="gramStart"/>
            <w:r w:rsidRPr="00A73842">
              <w:rPr>
                <w:rFonts w:ascii="Courier New" w:hAnsi="Courier New" w:cs="Courier New"/>
                <w:sz w:val="22"/>
                <w:szCs w:val="22"/>
              </w:rPr>
              <w:t>от</w:t>
            </w:r>
            <w:proofErr w:type="gramEnd"/>
            <w:r w:rsidRPr="00A73842">
              <w:rPr>
                <w:rFonts w:ascii="Courier New" w:hAnsi="Courier New" w:cs="Courier New"/>
                <w:sz w:val="22"/>
                <w:szCs w:val="22"/>
              </w:rPr>
              <w:t xml:space="preserve"> «____»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____________ № __________ о назначении публичных слушаний по проекту:_____________________________________</w:t>
            </w:r>
            <w:r w:rsidR="00A73842">
              <w:rPr>
                <w:rFonts w:ascii="Courier New" w:hAnsi="Courier New" w:cs="Courier New"/>
                <w:sz w:val="22"/>
                <w:szCs w:val="22"/>
                <w:u w:val="single"/>
              </w:rPr>
              <w:t>________________________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информация о проекте, подлежащем рассмотрению на публичных слушаниях:</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______________________________________________________________________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u w:val="single"/>
              </w:rPr>
            </w:pPr>
            <w:r w:rsidRPr="00A73842">
              <w:rPr>
                <w:rFonts w:ascii="Courier New" w:hAnsi="Courier New" w:cs="Courier New"/>
                <w:sz w:val="22"/>
                <w:szCs w:val="22"/>
              </w:rPr>
              <w:t>перечень информационных материалов к такому проекту:</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Публичные слушания проведены «___» __________20__ с _______ часов до ______ часов в здании ___________________________________</w:t>
            </w:r>
            <w:r w:rsidR="00A73842">
              <w:rPr>
                <w:rFonts w:ascii="Courier New" w:hAnsi="Courier New" w:cs="Courier New"/>
                <w:sz w:val="22"/>
                <w:szCs w:val="22"/>
              </w:rPr>
              <w:t>__________</w:t>
            </w:r>
            <w:r w:rsidRPr="00A73842">
              <w:rPr>
                <w:rFonts w:ascii="Courier New" w:hAnsi="Courier New" w:cs="Courier New"/>
                <w:sz w:val="22"/>
                <w:szCs w:val="22"/>
              </w:rPr>
              <w:t xml:space="preserve">, </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proofErr w:type="gramStart"/>
            <w:r w:rsidRPr="00A73842">
              <w:rPr>
                <w:rFonts w:ascii="Courier New" w:hAnsi="Courier New" w:cs="Courier New"/>
                <w:sz w:val="22"/>
                <w:szCs w:val="22"/>
              </w:rPr>
              <w:t>расположенном</w:t>
            </w:r>
            <w:proofErr w:type="gramEnd"/>
            <w:r w:rsidRPr="00A73842">
              <w:rPr>
                <w:rFonts w:ascii="Courier New" w:hAnsi="Courier New" w:cs="Courier New"/>
                <w:sz w:val="22"/>
                <w:szCs w:val="22"/>
              </w:rPr>
              <w:t xml:space="preserve"> по адресу:____________________________________</w:t>
            </w:r>
            <w:r w:rsidR="00A73842">
              <w:rPr>
                <w:rFonts w:ascii="Courier New" w:hAnsi="Courier New" w:cs="Courier New"/>
                <w:sz w:val="22"/>
                <w:szCs w:val="22"/>
              </w:rPr>
              <w:t>__________________________</w:t>
            </w:r>
          </w:p>
          <w:p w:rsidR="00DE6828" w:rsidRPr="00A73842" w:rsidRDefault="00DE6828" w:rsidP="004C758C">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Дата, источник опубликования оповещения о публичных слушаниях:</w:t>
            </w:r>
          </w:p>
          <w:p w:rsidR="00DE6828" w:rsidRPr="00A73842" w:rsidRDefault="00DE6828" w:rsidP="004C758C">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1) периодический печатный журнал «Информационный Вестник Макаровского сельского поселения» от «»20</w:t>
            </w:r>
            <w:r w:rsidR="00A73842">
              <w:rPr>
                <w:rFonts w:ascii="Courier New" w:hAnsi="Courier New" w:cs="Courier New"/>
                <w:sz w:val="22"/>
                <w:szCs w:val="22"/>
              </w:rPr>
              <w:t>г.</w:t>
            </w:r>
            <w:r w:rsidRPr="00A73842">
              <w:rPr>
                <w:rFonts w:ascii="Courier New" w:hAnsi="Courier New" w:cs="Courier New"/>
                <w:sz w:val="22"/>
                <w:szCs w:val="22"/>
              </w:rPr>
              <w:t>№</w:t>
            </w:r>
            <w:r w:rsidRPr="00A73842">
              <w:rPr>
                <w:rFonts w:ascii="Courier New" w:hAnsi="Courier New" w:cs="Courier New"/>
                <w:color w:val="FFFFFF"/>
                <w:sz w:val="22"/>
                <w:szCs w:val="22"/>
              </w:rPr>
              <w:t>.</w:t>
            </w:r>
          </w:p>
          <w:p w:rsidR="00DE6828" w:rsidRPr="00A73842" w:rsidRDefault="00DE6828" w:rsidP="00A73842">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2) сайт администрации Киренского муниципального района в разделе «Поселения района» (</w:t>
            </w:r>
            <w:hyperlink r:id="rId12" w:history="1">
              <w:r w:rsidRPr="00A73842">
                <w:rPr>
                  <w:rStyle w:val="a6"/>
                  <w:rFonts w:ascii="Courier New" w:hAnsi="Courier New" w:cs="Courier New"/>
                  <w:sz w:val="22"/>
                  <w:szCs w:val="22"/>
                </w:rPr>
                <w:t>http://kirenskrn.irkobl.ru</w:t>
              </w:r>
            </w:hyperlink>
            <w:r w:rsidRPr="00A73842">
              <w:rPr>
                <w:rFonts w:ascii="Courier New" w:hAnsi="Courier New" w:cs="Courier New"/>
                <w:sz w:val="22"/>
                <w:szCs w:val="22"/>
              </w:rPr>
              <w:t>)</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Экспозиция проекта проходила в здании _______________________ по адресу ___________ </w:t>
            </w:r>
            <w:proofErr w:type="gramStart"/>
            <w:r w:rsidRPr="00A73842">
              <w:rPr>
                <w:rFonts w:ascii="Courier New" w:hAnsi="Courier New" w:cs="Courier New"/>
                <w:sz w:val="22"/>
                <w:szCs w:val="22"/>
              </w:rPr>
              <w:t>с</w:t>
            </w:r>
            <w:proofErr w:type="gramEnd"/>
            <w:r w:rsidRPr="00A73842">
              <w:rPr>
                <w:rFonts w:ascii="Courier New" w:hAnsi="Courier New" w:cs="Courier New"/>
                <w:sz w:val="22"/>
                <w:szCs w:val="22"/>
              </w:rPr>
              <w:t xml:space="preserve"> ______________________ по ______________________.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Консультации по экспозиции проекта проводились </w:t>
            </w:r>
            <w:proofErr w:type="spellStart"/>
            <w:proofErr w:type="gramStart"/>
            <w:r w:rsidRPr="00A73842">
              <w:rPr>
                <w:rFonts w:ascii="Courier New" w:hAnsi="Courier New" w:cs="Courier New"/>
                <w:sz w:val="22"/>
                <w:szCs w:val="22"/>
              </w:rPr>
              <w:t>в</w:t>
            </w:r>
            <w:proofErr w:type="gramEnd"/>
            <w:r w:rsidRPr="00A73842">
              <w:rPr>
                <w:rFonts w:ascii="Courier New" w:hAnsi="Courier New" w:cs="Courier New"/>
                <w:sz w:val="22"/>
                <w:szCs w:val="22"/>
              </w:rPr>
              <w:t>_____</w:t>
            </w:r>
            <w:r w:rsidR="00A73842">
              <w:rPr>
                <w:rFonts w:ascii="Courier New" w:hAnsi="Courier New" w:cs="Courier New"/>
                <w:sz w:val="22"/>
                <w:szCs w:val="22"/>
              </w:rPr>
              <w:t>___с</w:t>
            </w:r>
            <w:proofErr w:type="spellEnd"/>
            <w:r w:rsidR="00A73842">
              <w:rPr>
                <w:rFonts w:ascii="Courier New" w:hAnsi="Courier New" w:cs="Courier New"/>
                <w:sz w:val="22"/>
                <w:szCs w:val="22"/>
              </w:rPr>
              <w:t xml:space="preserve"> </w:t>
            </w:r>
            <w:proofErr w:type="spellStart"/>
            <w:r w:rsidR="00A73842">
              <w:rPr>
                <w:rFonts w:ascii="Courier New" w:hAnsi="Courier New" w:cs="Courier New"/>
                <w:sz w:val="22"/>
                <w:szCs w:val="22"/>
              </w:rPr>
              <w:t>______часов</w:t>
            </w:r>
            <w:proofErr w:type="spellEnd"/>
            <w:r w:rsidR="00A73842">
              <w:rPr>
                <w:rFonts w:ascii="Courier New" w:hAnsi="Courier New" w:cs="Courier New"/>
                <w:sz w:val="22"/>
                <w:szCs w:val="22"/>
              </w:rPr>
              <w:t xml:space="preserve"> по </w:t>
            </w:r>
            <w:proofErr w:type="spellStart"/>
            <w:r w:rsidR="00A73842">
              <w:rPr>
                <w:rFonts w:ascii="Courier New" w:hAnsi="Courier New" w:cs="Courier New"/>
                <w:sz w:val="22"/>
                <w:szCs w:val="22"/>
              </w:rPr>
              <w:t>____часов</w:t>
            </w:r>
            <w:proofErr w:type="spellEnd"/>
            <w:r w:rsidR="00A73842">
              <w:rPr>
                <w:rFonts w:ascii="Courier New" w:hAnsi="Courier New" w:cs="Courier New"/>
                <w:sz w:val="22"/>
                <w:szCs w:val="22"/>
              </w:rPr>
              <w:t>.</w:t>
            </w:r>
            <w:r w:rsidRPr="00A73842">
              <w:rPr>
                <w:rFonts w:ascii="Courier New" w:hAnsi="Courier New" w:cs="Courier New"/>
                <w:sz w:val="22"/>
                <w:szCs w:val="22"/>
              </w:rPr>
              <w:t xml:space="preserve"> Дни недели:</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proofErr w:type="gramStart"/>
            <w:r w:rsidRPr="00A73842">
              <w:rPr>
                <w:rFonts w:ascii="Courier New" w:hAnsi="Courier New" w:cs="Courier New"/>
                <w:sz w:val="22"/>
                <w:szCs w:val="22"/>
              </w:rPr>
              <w:t>Предложения и замечания, касающиеся проекта, были поданы в устной и письменной форме в ходе проведения собрания участников публичных слушаний,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w:t>
            </w:r>
            <w:r w:rsidRPr="00A73842">
              <w:rPr>
                <w:rFonts w:ascii="Courier New" w:hAnsi="Courier New" w:cs="Courier New"/>
                <w:i/>
                <w:iCs/>
                <w:sz w:val="22"/>
                <w:szCs w:val="22"/>
              </w:rPr>
              <w:t>(нужное подчеркнуть)</w:t>
            </w:r>
            <w:r w:rsidRPr="00A73842">
              <w:rPr>
                <w:rFonts w:ascii="Courier New" w:hAnsi="Courier New" w:cs="Courier New"/>
                <w:sz w:val="22"/>
                <w:szCs w:val="22"/>
              </w:rPr>
              <w:t>.</w:t>
            </w:r>
            <w:proofErr w:type="gramEnd"/>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Оповещение о начале публичных слушаний опубликовано в _______________________ «___»_________________20 г. № _________; размещено на официальном сайте «___»_____20____ г.</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период проведения публичных слушаний были поданы следующие замечания и предложения от участников публичных слушаний:</w:t>
            </w:r>
          </w:p>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участников публичных слушаний постоянно проживающих на территории, в пределах которой проводятся публичные слушания: _______________</w:t>
            </w:r>
          </w:p>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иных участников публичных слушаний:______________________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Председательствующий на собрании</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участников публичных с</w:t>
            </w:r>
            <w:r w:rsidR="00A73842">
              <w:rPr>
                <w:rFonts w:ascii="Courier New" w:hAnsi="Courier New" w:cs="Courier New"/>
                <w:sz w:val="22"/>
                <w:szCs w:val="22"/>
              </w:rPr>
              <w:t>лушаний ____________________</w:t>
            </w:r>
            <w:r w:rsidRPr="00A73842">
              <w:rPr>
                <w:rFonts w:ascii="Courier New" w:hAnsi="Courier New" w:cs="Courier New"/>
                <w:sz w:val="22"/>
                <w:szCs w:val="22"/>
              </w:rPr>
              <w:t xml:space="preserve"> ______________</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Секретарь собрания участников</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публичных слушаний (представитель организатора) __________________</w:t>
            </w:r>
          </w:p>
          <w:p w:rsidR="00DE6828" w:rsidRPr="00A73842" w:rsidRDefault="00DE6828" w:rsidP="004C758C">
            <w:pPr>
              <w:widowControl w:val="0"/>
              <w:shd w:val="clear" w:color="auto" w:fill="FFFFFF"/>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Перечень принявших участие в рассмотрении проекта участников общественных обсуждений:</w:t>
            </w:r>
          </w:p>
          <w:tbl>
            <w:tblPr>
              <w:tblStyle w:val="a8"/>
              <w:tblW w:w="0" w:type="auto"/>
              <w:tblInd w:w="108" w:type="dxa"/>
              <w:tblLook w:val="04A0"/>
            </w:tblPr>
            <w:tblGrid>
              <w:gridCol w:w="627"/>
              <w:gridCol w:w="1653"/>
              <w:gridCol w:w="6957"/>
            </w:tblGrid>
            <w:tr w:rsidR="00DE6828" w:rsidRPr="00A73842" w:rsidTr="004C758C">
              <w:tc>
                <w:tcPr>
                  <w:tcW w:w="627" w:type="dxa"/>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 xml:space="preserve">№ </w:t>
                  </w:r>
                  <w:proofErr w:type="spellStart"/>
                  <w:proofErr w:type="gramStart"/>
                  <w:r w:rsidRPr="00A73842">
                    <w:rPr>
                      <w:rFonts w:ascii="Courier New" w:hAnsi="Courier New" w:cs="Courier New"/>
                      <w:sz w:val="22"/>
                      <w:szCs w:val="22"/>
                    </w:rPr>
                    <w:t>п</w:t>
                  </w:r>
                  <w:proofErr w:type="spellEnd"/>
                  <w:proofErr w:type="gramEnd"/>
                  <w:r w:rsidRPr="00A73842">
                    <w:rPr>
                      <w:rFonts w:ascii="Courier New" w:hAnsi="Courier New" w:cs="Courier New"/>
                      <w:sz w:val="22"/>
                      <w:szCs w:val="22"/>
                    </w:rPr>
                    <w:t>/</w:t>
                  </w:r>
                  <w:proofErr w:type="spellStart"/>
                  <w:r w:rsidRPr="00A73842">
                    <w:rPr>
                      <w:rFonts w:ascii="Courier New" w:hAnsi="Courier New" w:cs="Courier New"/>
                      <w:sz w:val="22"/>
                      <w:szCs w:val="22"/>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ФИО, дата рождения</w:t>
                  </w:r>
                </w:p>
              </w:tc>
              <w:tc>
                <w:tcPr>
                  <w:tcW w:w="6957" w:type="dxa"/>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both"/>
                    <w:rPr>
                      <w:rFonts w:ascii="Courier New" w:hAnsi="Courier New" w:cs="Courier New"/>
                      <w:sz w:val="22"/>
                      <w:szCs w:val="22"/>
                    </w:rPr>
                  </w:pPr>
                  <w:r w:rsidRPr="00A73842">
                    <w:rPr>
                      <w:rFonts w:ascii="Courier New" w:hAnsi="Courier New" w:cs="Courier New"/>
                      <w:sz w:val="22"/>
                      <w:szCs w:val="22"/>
                    </w:rPr>
                    <w:t>Адрес места жительства (регистрации) – для физических лиц;</w:t>
                  </w:r>
                  <w:r w:rsidR="00A73842">
                    <w:rPr>
                      <w:rFonts w:ascii="Courier New" w:hAnsi="Courier New" w:cs="Courier New"/>
                      <w:sz w:val="22"/>
                      <w:szCs w:val="22"/>
                    </w:rPr>
                    <w:t xml:space="preserve"> </w:t>
                  </w:r>
                  <w:r w:rsidRPr="00A73842">
                    <w:rPr>
                      <w:rFonts w:ascii="Courier New" w:hAnsi="Courier New" w:cs="Courier New"/>
                      <w:sz w:val="22"/>
                      <w:szCs w:val="22"/>
                    </w:rPr>
                    <w:t>наименование, основной государственный регистрационный номер, место нахождения и адрес – для юридических лиц.</w:t>
                  </w:r>
                </w:p>
              </w:tc>
            </w:tr>
            <w:tr w:rsidR="00DE6828" w:rsidRPr="00A73842" w:rsidTr="004C758C">
              <w:tc>
                <w:tcPr>
                  <w:tcW w:w="627" w:type="dxa"/>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2</w:t>
                  </w:r>
                </w:p>
              </w:tc>
              <w:tc>
                <w:tcPr>
                  <w:tcW w:w="6957" w:type="dxa"/>
                  <w:tcBorders>
                    <w:top w:val="single" w:sz="4" w:space="0" w:color="auto"/>
                    <w:left w:val="single" w:sz="4" w:space="0" w:color="auto"/>
                    <w:bottom w:val="single" w:sz="4" w:space="0" w:color="auto"/>
                    <w:right w:val="single" w:sz="4" w:space="0" w:color="auto"/>
                  </w:tcBorders>
                </w:tcPr>
                <w:p w:rsidR="00DE6828" w:rsidRPr="00A73842" w:rsidRDefault="00DE6828" w:rsidP="004C758C">
                  <w:pPr>
                    <w:widowControl w:val="0"/>
                    <w:autoSpaceDE w:val="0"/>
                    <w:autoSpaceDN w:val="0"/>
                    <w:adjustRightInd w:val="0"/>
                    <w:jc w:val="center"/>
                    <w:rPr>
                      <w:rFonts w:ascii="Courier New" w:hAnsi="Courier New" w:cs="Courier New"/>
                      <w:sz w:val="22"/>
                      <w:szCs w:val="22"/>
                    </w:rPr>
                  </w:pPr>
                  <w:r w:rsidRPr="00A73842">
                    <w:rPr>
                      <w:rFonts w:ascii="Courier New" w:hAnsi="Courier New" w:cs="Courier New"/>
                      <w:sz w:val="22"/>
                      <w:szCs w:val="22"/>
                    </w:rPr>
                    <w:t>3</w:t>
                  </w:r>
                </w:p>
              </w:tc>
            </w:tr>
          </w:tbl>
          <w:p w:rsidR="00DE6828" w:rsidRPr="00A73842" w:rsidRDefault="00DE6828" w:rsidP="004C758C">
            <w:pPr>
              <w:widowControl w:val="0"/>
              <w:autoSpaceDE w:val="0"/>
              <w:autoSpaceDN w:val="0"/>
              <w:adjustRightInd w:val="0"/>
              <w:rPr>
                <w:rFonts w:ascii="Courier New" w:hAnsi="Courier New" w:cs="Courier New"/>
                <w:sz w:val="22"/>
                <w:szCs w:val="22"/>
              </w:rPr>
            </w:pPr>
          </w:p>
        </w:tc>
      </w:tr>
    </w:tbl>
    <w:p w:rsidR="00DE6828" w:rsidRPr="00A73842" w:rsidRDefault="00DE6828" w:rsidP="00DE6828">
      <w:pPr>
        <w:tabs>
          <w:tab w:val="left" w:pos="5103"/>
        </w:tabs>
        <w:suppressAutoHyphens/>
        <w:autoSpaceDE w:val="0"/>
        <w:ind w:left="5103" w:right="-1"/>
        <w:jc w:val="right"/>
        <w:rPr>
          <w:rFonts w:ascii="Arial" w:hAnsi="Arial" w:cs="Arial"/>
          <w:bCs/>
          <w:sz w:val="24"/>
          <w:szCs w:val="24"/>
          <w:lang w:eastAsia="zh-CN"/>
        </w:rPr>
      </w:pPr>
    </w:p>
    <w:p w:rsidR="00DE6828" w:rsidRPr="00A73842" w:rsidRDefault="00DE6828" w:rsidP="00DE6828">
      <w:pPr>
        <w:tabs>
          <w:tab w:val="left" w:pos="5103"/>
        </w:tabs>
        <w:suppressAutoHyphens/>
        <w:autoSpaceDE w:val="0"/>
        <w:ind w:left="5103" w:right="-1"/>
        <w:jc w:val="right"/>
        <w:rPr>
          <w:rFonts w:ascii="Courier New" w:hAnsi="Courier New" w:cs="Courier New"/>
          <w:bCs/>
          <w:sz w:val="22"/>
          <w:szCs w:val="22"/>
          <w:lang w:eastAsia="zh-CN"/>
        </w:rPr>
      </w:pPr>
      <w:r w:rsidRPr="00A73842">
        <w:rPr>
          <w:rFonts w:ascii="Courier New" w:hAnsi="Courier New" w:cs="Courier New"/>
          <w:bCs/>
          <w:sz w:val="22"/>
          <w:szCs w:val="22"/>
          <w:lang w:eastAsia="zh-CN"/>
        </w:rPr>
        <w:t>Приложение</w:t>
      </w:r>
      <w:r w:rsidR="00A73842">
        <w:rPr>
          <w:rFonts w:ascii="Courier New" w:hAnsi="Courier New" w:cs="Courier New"/>
          <w:bCs/>
          <w:sz w:val="22"/>
          <w:szCs w:val="22"/>
          <w:lang w:eastAsia="zh-CN"/>
        </w:rPr>
        <w:t xml:space="preserve"> №</w:t>
      </w:r>
      <w:r w:rsidRPr="00A73842">
        <w:rPr>
          <w:rFonts w:ascii="Courier New" w:hAnsi="Courier New" w:cs="Courier New"/>
          <w:bCs/>
          <w:sz w:val="22"/>
          <w:szCs w:val="22"/>
          <w:lang w:eastAsia="zh-CN"/>
        </w:rPr>
        <w:t>5</w:t>
      </w:r>
    </w:p>
    <w:p w:rsidR="00DE6828" w:rsidRPr="00A73842" w:rsidRDefault="00A73842" w:rsidP="00A73842">
      <w:pPr>
        <w:tabs>
          <w:tab w:val="left" w:pos="5103"/>
        </w:tabs>
        <w:suppressAutoHyphens/>
        <w:autoSpaceDE w:val="0"/>
        <w:ind w:left="5103" w:right="-1"/>
        <w:jc w:val="right"/>
        <w:rPr>
          <w:rFonts w:ascii="Courier New" w:hAnsi="Courier New" w:cs="Courier New"/>
          <w:sz w:val="22"/>
          <w:szCs w:val="22"/>
        </w:rPr>
      </w:pPr>
      <w:r>
        <w:rPr>
          <w:rFonts w:ascii="Courier New" w:hAnsi="Courier New" w:cs="Courier New"/>
          <w:sz w:val="22"/>
          <w:szCs w:val="22"/>
        </w:rPr>
        <w:lastRenderedPageBreak/>
        <w:t xml:space="preserve">к Положению о порядке </w:t>
      </w:r>
      <w:r w:rsidR="00DE6828" w:rsidRPr="00A73842">
        <w:rPr>
          <w:rFonts w:ascii="Courier New" w:hAnsi="Courier New" w:cs="Courier New"/>
          <w:sz w:val="22"/>
          <w:szCs w:val="22"/>
        </w:rPr>
        <w:t xml:space="preserve">организации и проведения </w:t>
      </w:r>
      <w:r>
        <w:rPr>
          <w:rFonts w:ascii="Courier New" w:hAnsi="Courier New" w:cs="Courier New"/>
          <w:sz w:val="22"/>
          <w:szCs w:val="22"/>
        </w:rPr>
        <w:t xml:space="preserve">публичных слушаний </w:t>
      </w:r>
      <w:r w:rsidR="00DE6828" w:rsidRPr="00A73842">
        <w:rPr>
          <w:rFonts w:ascii="Courier New" w:hAnsi="Courier New" w:cs="Courier New"/>
          <w:sz w:val="22"/>
          <w:szCs w:val="22"/>
        </w:rPr>
        <w:t xml:space="preserve">в Макаровском </w:t>
      </w:r>
    </w:p>
    <w:p w:rsidR="00DE6828" w:rsidRPr="00A73842" w:rsidRDefault="00DE6828" w:rsidP="00DE6828">
      <w:pPr>
        <w:tabs>
          <w:tab w:val="left" w:pos="5103"/>
        </w:tabs>
        <w:suppressAutoHyphens/>
        <w:autoSpaceDE w:val="0"/>
        <w:ind w:left="5103" w:right="-1"/>
        <w:jc w:val="right"/>
        <w:rPr>
          <w:rFonts w:ascii="Courier New" w:hAnsi="Courier New" w:cs="Courier New"/>
          <w:sz w:val="22"/>
          <w:szCs w:val="22"/>
        </w:rPr>
      </w:pPr>
      <w:r w:rsidRPr="00A73842">
        <w:rPr>
          <w:rFonts w:ascii="Courier New" w:hAnsi="Courier New" w:cs="Courier New"/>
          <w:sz w:val="22"/>
          <w:szCs w:val="22"/>
        </w:rPr>
        <w:t xml:space="preserve">сельском </w:t>
      </w:r>
      <w:proofErr w:type="gramStart"/>
      <w:r w:rsidRPr="00A73842">
        <w:rPr>
          <w:rFonts w:ascii="Courier New" w:hAnsi="Courier New" w:cs="Courier New"/>
          <w:sz w:val="22"/>
          <w:szCs w:val="22"/>
        </w:rPr>
        <w:t>поселении</w:t>
      </w:r>
      <w:proofErr w:type="gramEnd"/>
    </w:p>
    <w:p w:rsidR="00DE6828" w:rsidRPr="00A73842" w:rsidRDefault="00DE6828" w:rsidP="00A73842">
      <w:pPr>
        <w:tabs>
          <w:tab w:val="left" w:pos="5103"/>
        </w:tabs>
        <w:suppressAutoHyphens/>
        <w:autoSpaceDE w:val="0"/>
        <w:ind w:right="-1"/>
        <w:rPr>
          <w:rFonts w:ascii="Arial" w:hAnsi="Arial" w:cs="Arial"/>
          <w:sz w:val="24"/>
          <w:szCs w:val="24"/>
        </w:rPr>
      </w:pPr>
    </w:p>
    <w:tbl>
      <w:tblPr>
        <w:tblStyle w:val="a8"/>
        <w:tblW w:w="0" w:type="auto"/>
        <w:tblLook w:val="04A0"/>
      </w:tblPr>
      <w:tblGrid>
        <w:gridCol w:w="9571"/>
      </w:tblGrid>
      <w:tr w:rsidR="00DE6828" w:rsidRPr="00A73842" w:rsidTr="004C758C">
        <w:tc>
          <w:tcPr>
            <w:tcW w:w="0" w:type="auto"/>
          </w:tcPr>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Заключение о результатах публичных слушаний</w:t>
            </w:r>
          </w:p>
          <w:p w:rsidR="00DE6828" w:rsidRPr="00A73842" w:rsidRDefault="00DE6828" w:rsidP="004C758C">
            <w:pPr>
              <w:widowControl w:val="0"/>
              <w:autoSpaceDE w:val="0"/>
              <w:autoSpaceDN w:val="0"/>
              <w:adjustRightInd w:val="0"/>
              <w:rPr>
                <w:rFonts w:ascii="Courier New" w:hAnsi="Courier New" w:cs="Courier New"/>
                <w:sz w:val="22"/>
                <w:szCs w:val="22"/>
              </w:rPr>
            </w:pPr>
          </w:p>
        </w:tc>
      </w:tr>
      <w:tr w:rsidR="00DE6828" w:rsidRPr="00A73842" w:rsidTr="00A73842">
        <w:trPr>
          <w:trHeight w:val="5584"/>
        </w:trPr>
        <w:tc>
          <w:tcPr>
            <w:tcW w:w="0" w:type="auto"/>
          </w:tcPr>
          <w:p w:rsidR="00DE6828" w:rsidRPr="00A73842" w:rsidRDefault="00A73842" w:rsidP="004C758C">
            <w:pPr>
              <w:widowControl w:val="0"/>
              <w:shd w:val="clear" w:color="auto" w:fill="FFFFFF"/>
              <w:autoSpaceDE w:val="0"/>
              <w:autoSpaceDN w:val="0"/>
              <w:adjustRightInd w:val="0"/>
              <w:rPr>
                <w:rFonts w:ascii="Courier New" w:hAnsi="Courier New" w:cs="Courier New"/>
                <w:sz w:val="22"/>
                <w:szCs w:val="22"/>
              </w:rPr>
            </w:pPr>
            <w:r>
              <w:rPr>
                <w:rFonts w:ascii="Courier New" w:hAnsi="Courier New" w:cs="Courier New"/>
                <w:sz w:val="22"/>
                <w:szCs w:val="22"/>
              </w:rPr>
              <w:t>«____»___________________20___</w:t>
            </w:r>
            <w:r w:rsidR="00DE6828" w:rsidRPr="00A73842">
              <w:rPr>
                <w:rFonts w:ascii="Courier New" w:hAnsi="Courier New" w:cs="Courier New"/>
                <w:sz w:val="22"/>
                <w:szCs w:val="22"/>
              </w:rPr>
              <w:t>г.</w:t>
            </w:r>
          </w:p>
          <w:p w:rsidR="00DE6828" w:rsidRPr="00A73842" w:rsidRDefault="00DE6828" w:rsidP="004C758C">
            <w:pPr>
              <w:widowControl w:val="0"/>
              <w:shd w:val="clear" w:color="auto" w:fill="FFFFFF"/>
              <w:autoSpaceDE w:val="0"/>
              <w:autoSpaceDN w:val="0"/>
              <w:adjustRightInd w:val="0"/>
              <w:rPr>
                <w:rFonts w:ascii="Courier New" w:hAnsi="Courier New" w:cs="Courier New"/>
                <w:color w:val="FFFFFF"/>
                <w:sz w:val="22"/>
                <w:szCs w:val="22"/>
                <w:u w:val="single"/>
              </w:rPr>
            </w:pPr>
            <w:r w:rsidRPr="00A73842">
              <w:rPr>
                <w:rFonts w:ascii="Courier New" w:hAnsi="Courier New" w:cs="Courier New"/>
                <w:sz w:val="22"/>
                <w:szCs w:val="22"/>
              </w:rPr>
              <w:t>Наименование проекта, рассмотренного на публичных слушаниях:</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публичных слушаниях приняло участие __________ человек.</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u w:val="single"/>
              </w:rPr>
            </w:pPr>
            <w:r w:rsidRPr="00A73842">
              <w:rPr>
                <w:rFonts w:ascii="Courier New" w:hAnsi="Courier New" w:cs="Courier New"/>
                <w:sz w:val="22"/>
                <w:szCs w:val="22"/>
              </w:rPr>
              <w:t>Реквизиты протокола публичных слушаний, на основании которого подготовлено заключение о результатах публичных слушаний:</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 период проведения публичных слушаний были поданы замечания и предложения от участников публичных слушаний:</w:t>
            </w:r>
          </w:p>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участников публичных слушаний постоянно проживающих на территории, в пределах которой прово</w:t>
            </w:r>
            <w:r w:rsidR="00A73842">
              <w:rPr>
                <w:rFonts w:ascii="Courier New" w:hAnsi="Courier New" w:cs="Courier New"/>
                <w:sz w:val="22"/>
                <w:szCs w:val="22"/>
              </w:rPr>
              <w:t>дятся публичные слушания _</w:t>
            </w:r>
            <w:r w:rsidRPr="00A73842">
              <w:rPr>
                <w:rFonts w:ascii="Courier New" w:hAnsi="Courier New" w:cs="Courier New"/>
                <w:sz w:val="22"/>
                <w:szCs w:val="22"/>
              </w:rPr>
              <w:t xml:space="preserve"> предложений и замечаний.</w:t>
            </w:r>
          </w:p>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От иных участн</w:t>
            </w:r>
            <w:r w:rsidR="00A73842">
              <w:rPr>
                <w:rFonts w:ascii="Courier New" w:hAnsi="Courier New" w:cs="Courier New"/>
                <w:sz w:val="22"/>
                <w:szCs w:val="22"/>
              </w:rPr>
              <w:t>иков публичных слушаний _</w:t>
            </w:r>
            <w:r w:rsidRPr="00A73842">
              <w:rPr>
                <w:rFonts w:ascii="Courier New" w:hAnsi="Courier New" w:cs="Courier New"/>
                <w:sz w:val="22"/>
                <w:szCs w:val="22"/>
              </w:rPr>
              <w:t xml:space="preserve"> предложений и замечаний.</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9"/>
              <w:gridCol w:w="5135"/>
              <w:gridCol w:w="3135"/>
            </w:tblGrid>
            <w:tr w:rsidR="00DE6828" w:rsidRPr="00A73842" w:rsidTr="004C758C">
              <w:trPr>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w:t>
                  </w:r>
                </w:p>
                <w:p w:rsidR="00DE6828" w:rsidRPr="00A73842" w:rsidRDefault="00DE6828" w:rsidP="004C758C">
                  <w:pPr>
                    <w:widowControl w:val="0"/>
                    <w:autoSpaceDE w:val="0"/>
                    <w:autoSpaceDN w:val="0"/>
                    <w:adjustRightInd w:val="0"/>
                    <w:rPr>
                      <w:rFonts w:ascii="Courier New" w:hAnsi="Courier New" w:cs="Courier New"/>
                      <w:sz w:val="22"/>
                      <w:szCs w:val="22"/>
                    </w:rPr>
                  </w:pPr>
                  <w:proofErr w:type="spellStart"/>
                  <w:proofErr w:type="gramStart"/>
                  <w:r w:rsidRPr="00A73842">
                    <w:rPr>
                      <w:rFonts w:ascii="Courier New" w:hAnsi="Courier New" w:cs="Courier New"/>
                      <w:sz w:val="22"/>
                      <w:szCs w:val="22"/>
                    </w:rPr>
                    <w:t>п</w:t>
                  </w:r>
                  <w:proofErr w:type="spellEnd"/>
                  <w:proofErr w:type="gramEnd"/>
                  <w:r w:rsidRPr="00A73842">
                    <w:rPr>
                      <w:rFonts w:ascii="Courier New" w:hAnsi="Courier New" w:cs="Courier New"/>
                      <w:sz w:val="22"/>
                      <w:szCs w:val="22"/>
                    </w:rPr>
                    <w:t>/</w:t>
                  </w:r>
                  <w:proofErr w:type="spellStart"/>
                  <w:r w:rsidRPr="00A73842">
                    <w:rPr>
                      <w:rFonts w:ascii="Courier New" w:hAnsi="Courier New" w:cs="Courier New"/>
                      <w:sz w:val="22"/>
                      <w:szCs w:val="22"/>
                    </w:rPr>
                    <w:t>п</w:t>
                  </w:r>
                  <w:proofErr w:type="spellEnd"/>
                </w:p>
              </w:tc>
              <w:tc>
                <w:tcPr>
                  <w:tcW w:w="5280"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Содержание предложения (замечания)</w:t>
                  </w:r>
                </w:p>
              </w:tc>
              <w:tc>
                <w:tcPr>
                  <w:tcW w:w="3195"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r w:rsidRPr="00A73842">
                    <w:rPr>
                      <w:rFonts w:ascii="Courier New" w:hAnsi="Courier New" w:cs="Courier New"/>
                      <w:sz w:val="22"/>
                      <w:szCs w:val="22"/>
                    </w:rPr>
                    <w:t>Рекомендации организатора</w:t>
                  </w:r>
                </w:p>
              </w:tc>
            </w:tr>
            <w:tr w:rsidR="00DE6828" w:rsidRPr="00A73842" w:rsidTr="004C758C">
              <w:trPr>
                <w:trHeight w:val="591"/>
                <w:tblCellSpacing w:w="0" w:type="dxa"/>
              </w:trPr>
              <w:tc>
                <w:tcPr>
                  <w:tcW w:w="1095"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p>
              </w:tc>
              <w:tc>
                <w:tcPr>
                  <w:tcW w:w="5280"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p>
              </w:tc>
              <w:tc>
                <w:tcPr>
                  <w:tcW w:w="3195" w:type="dxa"/>
                  <w:tcBorders>
                    <w:top w:val="outset" w:sz="6" w:space="0" w:color="auto"/>
                    <w:left w:val="outset" w:sz="6" w:space="0" w:color="auto"/>
                    <w:bottom w:val="outset" w:sz="6" w:space="0" w:color="auto"/>
                    <w:right w:val="outset" w:sz="6" w:space="0" w:color="auto"/>
                  </w:tcBorders>
                  <w:hideMark/>
                </w:tcPr>
                <w:p w:rsidR="00DE6828" w:rsidRPr="00A73842" w:rsidRDefault="00DE6828" w:rsidP="004C758C">
                  <w:pPr>
                    <w:widowControl w:val="0"/>
                    <w:autoSpaceDE w:val="0"/>
                    <w:autoSpaceDN w:val="0"/>
                    <w:adjustRightInd w:val="0"/>
                    <w:rPr>
                      <w:rFonts w:ascii="Courier New" w:hAnsi="Courier New" w:cs="Courier New"/>
                      <w:sz w:val="22"/>
                      <w:szCs w:val="22"/>
                    </w:rPr>
                  </w:pPr>
                </w:p>
              </w:tc>
            </w:tr>
          </w:tbl>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Выводы по результатам публичных слушаний:</w:t>
            </w:r>
          </w:p>
          <w:p w:rsidR="00DE6828" w:rsidRPr="00A73842" w:rsidRDefault="00DE6828" w:rsidP="004C758C">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На</w:t>
            </w:r>
            <w:r w:rsidR="00A73842">
              <w:rPr>
                <w:rFonts w:ascii="Courier New" w:hAnsi="Courier New" w:cs="Courier New"/>
                <w:sz w:val="22"/>
                <w:szCs w:val="22"/>
              </w:rPr>
              <w:t>править проект _</w:t>
            </w:r>
            <w:r w:rsidRPr="00A73842">
              <w:rPr>
                <w:rFonts w:ascii="Courier New" w:hAnsi="Courier New" w:cs="Courier New"/>
                <w:sz w:val="22"/>
                <w:szCs w:val="22"/>
              </w:rPr>
              <w:t xml:space="preserve"> на утверждение/на доработк</w:t>
            </w:r>
            <w:proofErr w:type="gramStart"/>
            <w:r w:rsidRPr="00A73842">
              <w:rPr>
                <w:rFonts w:ascii="Courier New" w:hAnsi="Courier New" w:cs="Courier New"/>
                <w:sz w:val="22"/>
                <w:szCs w:val="22"/>
              </w:rPr>
              <w:t>у</w:t>
            </w:r>
            <w:r w:rsidRPr="00A73842">
              <w:rPr>
                <w:rFonts w:ascii="Courier New" w:hAnsi="Courier New" w:cs="Courier New"/>
                <w:i/>
                <w:iCs/>
                <w:sz w:val="22"/>
                <w:szCs w:val="22"/>
              </w:rPr>
              <w:t>(</w:t>
            </w:r>
            <w:proofErr w:type="gramEnd"/>
            <w:r w:rsidRPr="00A73842">
              <w:rPr>
                <w:rFonts w:ascii="Courier New" w:hAnsi="Courier New" w:cs="Courier New"/>
                <w:i/>
                <w:iCs/>
                <w:sz w:val="22"/>
                <w:szCs w:val="22"/>
              </w:rPr>
              <w:t>нужное подчеркнуть</w:t>
            </w:r>
            <w:r w:rsidRPr="00A73842">
              <w:rPr>
                <w:rFonts w:ascii="Courier New" w:hAnsi="Courier New" w:cs="Courier New"/>
                <w:sz w:val="22"/>
                <w:szCs w:val="22"/>
              </w:rPr>
              <w:t>).</w:t>
            </w:r>
          </w:p>
          <w:p w:rsidR="00DE6828" w:rsidRPr="00A73842" w:rsidRDefault="00DE6828" w:rsidP="00A73842">
            <w:pPr>
              <w:widowControl w:val="0"/>
              <w:shd w:val="clear" w:color="auto" w:fill="FFFFFF"/>
              <w:autoSpaceDE w:val="0"/>
              <w:autoSpaceDN w:val="0"/>
              <w:adjustRightInd w:val="0"/>
              <w:rPr>
                <w:rFonts w:ascii="Courier New" w:hAnsi="Courier New" w:cs="Courier New"/>
                <w:sz w:val="22"/>
                <w:szCs w:val="22"/>
              </w:rPr>
            </w:pPr>
            <w:r w:rsidRPr="00A73842">
              <w:rPr>
                <w:rFonts w:ascii="Courier New" w:hAnsi="Courier New" w:cs="Courier New"/>
                <w:sz w:val="22"/>
                <w:szCs w:val="22"/>
              </w:rPr>
              <w:t xml:space="preserve">Глава Макаровского сельского поселения </w:t>
            </w:r>
          </w:p>
        </w:tc>
      </w:tr>
    </w:tbl>
    <w:p w:rsidR="00D00F23" w:rsidRPr="00A73842" w:rsidRDefault="00D00F23" w:rsidP="00BD07AB">
      <w:pPr>
        <w:suppressAutoHyphens/>
        <w:autoSpaceDE w:val="0"/>
        <w:autoSpaceDN w:val="0"/>
        <w:adjustRightInd w:val="0"/>
        <w:jc w:val="both"/>
        <w:rPr>
          <w:rFonts w:ascii="Arial" w:hAnsi="Arial" w:cs="Arial"/>
          <w:iCs/>
          <w:sz w:val="24"/>
          <w:szCs w:val="24"/>
        </w:rPr>
      </w:pPr>
    </w:p>
    <w:sectPr w:rsidR="00D00F23" w:rsidRPr="00A73842" w:rsidSect="00D111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8"/>
        <w:szCs w:val="2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061309"/>
    <w:multiLevelType w:val="hybridMultilevel"/>
    <w:tmpl w:val="FB989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546E06"/>
    <w:multiLevelType w:val="multilevel"/>
    <w:tmpl w:val="3D86B4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6AA36ED"/>
    <w:multiLevelType w:val="multilevel"/>
    <w:tmpl w:val="ACAE08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FE74168"/>
    <w:multiLevelType w:val="multilevel"/>
    <w:tmpl w:val="D512D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DAE"/>
    <w:rsid w:val="00003B17"/>
    <w:rsid w:val="00021F81"/>
    <w:rsid w:val="000E4381"/>
    <w:rsid w:val="001E2DAE"/>
    <w:rsid w:val="002E2C40"/>
    <w:rsid w:val="003F1DBC"/>
    <w:rsid w:val="004C758C"/>
    <w:rsid w:val="00620B99"/>
    <w:rsid w:val="0074664A"/>
    <w:rsid w:val="00A54701"/>
    <w:rsid w:val="00A73842"/>
    <w:rsid w:val="00AA4648"/>
    <w:rsid w:val="00AD0809"/>
    <w:rsid w:val="00BB373D"/>
    <w:rsid w:val="00BD07AB"/>
    <w:rsid w:val="00C129F5"/>
    <w:rsid w:val="00D00F23"/>
    <w:rsid w:val="00D11114"/>
    <w:rsid w:val="00DE6828"/>
    <w:rsid w:val="00E05723"/>
    <w:rsid w:val="00F84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D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2DAE"/>
    <w:pPr>
      <w:keepNext/>
      <w:tabs>
        <w:tab w:val="center" w:pos="7740"/>
      </w:tabs>
      <w:jc w:val="center"/>
      <w:outlineLvl w:val="0"/>
    </w:pPr>
    <w:rPr>
      <w:b/>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DAE"/>
    <w:rPr>
      <w:rFonts w:ascii="Times New Roman" w:eastAsia="Times New Roman" w:hAnsi="Times New Roman" w:cs="Times New Roman"/>
      <w:b/>
      <w:sz w:val="52"/>
      <w:szCs w:val="24"/>
      <w:lang w:eastAsia="ru-RU"/>
    </w:rPr>
  </w:style>
  <w:style w:type="paragraph" w:customStyle="1" w:styleId="ConsTitle">
    <w:name w:val="ConsTitle"/>
    <w:rsid w:val="001E2DA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rsid w:val="001E2DAE"/>
    <w:pPr>
      <w:spacing w:before="100" w:beforeAutospacing="1" w:after="100" w:afterAutospacing="1"/>
    </w:pPr>
    <w:rPr>
      <w:sz w:val="24"/>
      <w:szCs w:val="24"/>
    </w:rPr>
  </w:style>
  <w:style w:type="paragraph" w:styleId="a4">
    <w:name w:val="No Spacing"/>
    <w:link w:val="a5"/>
    <w:uiPriority w:val="1"/>
    <w:qFormat/>
    <w:rsid w:val="001E2DAE"/>
    <w:pPr>
      <w:spacing w:after="0" w:line="240" w:lineRule="auto"/>
    </w:pPr>
    <w:rPr>
      <w:rFonts w:ascii="Calibri" w:eastAsia="Calibri" w:hAnsi="Calibri" w:cs="Times New Roman"/>
    </w:rPr>
  </w:style>
  <w:style w:type="character" w:styleId="a6">
    <w:name w:val="Hyperlink"/>
    <w:basedOn w:val="a0"/>
    <w:uiPriority w:val="99"/>
    <w:rsid w:val="0074664A"/>
    <w:rPr>
      <w:color w:val="0000FF"/>
      <w:u w:val="single"/>
    </w:rPr>
  </w:style>
  <w:style w:type="character" w:customStyle="1" w:styleId="a5">
    <w:name w:val="Без интервала Знак"/>
    <w:basedOn w:val="a0"/>
    <w:link w:val="a4"/>
    <w:uiPriority w:val="1"/>
    <w:locked/>
    <w:rsid w:val="0074664A"/>
    <w:rPr>
      <w:rFonts w:ascii="Calibri" w:eastAsia="Calibri" w:hAnsi="Calibri" w:cs="Times New Roman"/>
    </w:rPr>
  </w:style>
  <w:style w:type="paragraph" w:customStyle="1" w:styleId="ConsPlusTitle">
    <w:name w:val="ConsPlusTitle"/>
    <w:uiPriority w:val="99"/>
    <w:rsid w:val="00DE682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7">
    <w:name w:val="List Paragraph"/>
    <w:basedOn w:val="a"/>
    <w:uiPriority w:val="34"/>
    <w:qFormat/>
    <w:rsid w:val="00DE6828"/>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1"/>
    <w:uiPriority w:val="39"/>
    <w:rsid w:val="00DE682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kirenskrn.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oektpravaktkrasnmo/51335-proekt-reshenie-ot-2018-goda-ob-utverzhdenii-prognoznogo-plana-privatizatsii-munitsipalnogo-imushchestva-krasnoyarskogo-munitsipalnogo-obrazovaniya-na-2019-god" TargetMode="External"/><Relationship Id="rId11" Type="http://schemas.openxmlformats.org/officeDocument/2006/relationships/hyperlink" Target="http://kirenskrn.irkobl.ru" TargetMode="External"/><Relationship Id="rId5" Type="http://schemas.openxmlformats.org/officeDocument/2006/relationships/hyperlink" Target="http://kirenskrn.irkobl.ru" TargetMode="External"/><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http://kirenskrn.irk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5749</Words>
  <Characters>32773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2019-01-09T01:43:00Z</dcterms:created>
  <dcterms:modified xsi:type="dcterms:W3CDTF">2020-10-07T07:51:00Z</dcterms:modified>
</cp:coreProperties>
</file>